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41"/>
        <w:gridCol w:w="2345"/>
      </w:tblGrid>
      <w:tr w:rsidR="00AE072F" w:rsidTr="00AE072F">
        <w:tc>
          <w:tcPr>
            <w:tcW w:w="12441" w:type="dxa"/>
          </w:tcPr>
          <w:p w:rsidR="00AE072F" w:rsidRDefault="00AE072F" w:rsidP="000661F1">
            <w:pPr>
              <w:pStyle w:val="ConsPlusNonformat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AE072F" w:rsidRDefault="00AE072F" w:rsidP="000C5B0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</w:t>
            </w:r>
            <w:r w:rsidR="000C5B06">
              <w:rPr>
                <w:rFonts w:ascii="Times New Roman" w:hAnsi="Times New Roman" w:cs="Times New Roman"/>
              </w:rPr>
              <w:t>3</w:t>
            </w:r>
          </w:p>
          <w:p w:rsidR="000C5B06" w:rsidRDefault="000C5B06" w:rsidP="000C5B0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E072F" w:rsidRDefault="00AE072F" w:rsidP="000C5B06">
            <w:pPr>
              <w:pStyle w:val="ConsPlusNonformat"/>
              <w:rPr>
                <w:rFonts w:ascii="Times New Roman" w:hAnsi="Times New Roman" w:cs="Times New Roman"/>
              </w:rPr>
            </w:pPr>
            <w:r w:rsidRPr="000E018A">
              <w:rPr>
                <w:rFonts w:ascii="Times New Roman" w:hAnsi="Times New Roman" w:cs="Times New Roman"/>
              </w:rPr>
              <w:t xml:space="preserve">Форма </w:t>
            </w:r>
            <w:r>
              <w:rPr>
                <w:rFonts w:ascii="Times New Roman" w:hAnsi="Times New Roman" w:cs="Times New Roman"/>
              </w:rPr>
              <w:t>№</w:t>
            </w:r>
            <w:r w:rsidRPr="000E018A">
              <w:rPr>
                <w:rFonts w:ascii="Times New Roman" w:hAnsi="Times New Roman" w:cs="Times New Roman"/>
              </w:rPr>
              <w:t xml:space="preserve"> </w:t>
            </w:r>
            <w:r w:rsidR="000C5B06">
              <w:rPr>
                <w:rFonts w:ascii="Times New Roman" w:hAnsi="Times New Roman" w:cs="Times New Roman"/>
              </w:rPr>
              <w:t>3</w:t>
            </w:r>
          </w:p>
        </w:tc>
      </w:tr>
    </w:tbl>
    <w:p w:rsidR="000661F1" w:rsidRPr="00DD427C" w:rsidRDefault="000661F1" w:rsidP="00DD427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D427C">
        <w:rPr>
          <w:rFonts w:ascii="Times New Roman" w:hAnsi="Times New Roman" w:cs="Times New Roman"/>
          <w:b/>
        </w:rPr>
        <w:t>ПЕРЕЧЕНЬ</w:t>
      </w:r>
    </w:p>
    <w:p w:rsidR="000661F1" w:rsidRPr="00DD427C" w:rsidRDefault="000661F1" w:rsidP="00DD427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D427C">
        <w:rPr>
          <w:rFonts w:ascii="Times New Roman" w:hAnsi="Times New Roman" w:cs="Times New Roman"/>
          <w:b/>
        </w:rPr>
        <w:t>вновь построенных, новых приобретенных, реконструированных, модернизированных, введенных в эксплуат</w:t>
      </w:r>
      <w:r w:rsidRPr="00DD427C">
        <w:rPr>
          <w:rFonts w:ascii="Times New Roman" w:hAnsi="Times New Roman" w:cs="Times New Roman"/>
          <w:b/>
        </w:rPr>
        <w:t>а</w:t>
      </w:r>
      <w:r w:rsidRPr="00DD427C">
        <w:rPr>
          <w:rFonts w:ascii="Times New Roman" w:hAnsi="Times New Roman" w:cs="Times New Roman"/>
          <w:b/>
        </w:rPr>
        <w:t xml:space="preserve">цию и принятых к бухгалтерскому учету объектов основных средств, предназначенных для реализации </w:t>
      </w:r>
      <w:proofErr w:type="gramStart"/>
      <w:r w:rsidRPr="00DD427C">
        <w:rPr>
          <w:rFonts w:ascii="Times New Roman" w:hAnsi="Times New Roman" w:cs="Times New Roman"/>
          <w:b/>
        </w:rPr>
        <w:t>инвест</w:t>
      </w:r>
      <w:r w:rsidRPr="00DD427C">
        <w:rPr>
          <w:rFonts w:ascii="Times New Roman" w:hAnsi="Times New Roman" w:cs="Times New Roman"/>
          <w:b/>
        </w:rPr>
        <w:t>и</w:t>
      </w:r>
      <w:r w:rsidRPr="00DD427C">
        <w:rPr>
          <w:rFonts w:ascii="Times New Roman" w:hAnsi="Times New Roman" w:cs="Times New Roman"/>
          <w:b/>
        </w:rPr>
        <w:t>ционного</w:t>
      </w:r>
      <w:proofErr w:type="gramEnd"/>
      <w:r w:rsidRPr="00DD427C">
        <w:rPr>
          <w:rFonts w:ascii="Times New Roman" w:hAnsi="Times New Roman" w:cs="Times New Roman"/>
          <w:b/>
        </w:rPr>
        <w:t xml:space="preserve"> проекта</w:t>
      </w:r>
    </w:p>
    <w:p w:rsidR="00DD427C" w:rsidRPr="000E018A" w:rsidRDefault="00DD427C" w:rsidP="000661F1">
      <w:pPr>
        <w:pStyle w:val="ConsPlusNonformat"/>
        <w:jc w:val="both"/>
        <w:rPr>
          <w:rFonts w:ascii="Times New Roman" w:hAnsi="Times New Roman" w:cs="Times New Roman"/>
        </w:rPr>
      </w:pPr>
    </w:p>
    <w:p w:rsidR="001E21B6" w:rsidRDefault="001E21B6" w:rsidP="001E21B6">
      <w:pPr>
        <w:jc w:val="right"/>
        <w:outlineLvl w:val="1"/>
        <w:rPr>
          <w:sz w:val="28"/>
          <w:szCs w:val="28"/>
        </w:rPr>
      </w:pPr>
      <w:r w:rsidRPr="001E21B6">
        <w:rPr>
          <w:sz w:val="28"/>
          <w:szCs w:val="28"/>
        </w:rPr>
        <w:t>Таблица 1</w:t>
      </w:r>
      <w:r w:rsidR="00DD427C" w:rsidRPr="001E21B6">
        <w:rPr>
          <w:sz w:val="28"/>
          <w:szCs w:val="28"/>
        </w:rPr>
        <w:tab/>
      </w:r>
    </w:p>
    <w:p w:rsidR="001E21B6" w:rsidRPr="008175B8" w:rsidRDefault="008175B8" w:rsidP="001E21B6">
      <w:pPr>
        <w:jc w:val="center"/>
        <w:outlineLvl w:val="1"/>
        <w:rPr>
          <w:sz w:val="28"/>
          <w:szCs w:val="28"/>
        </w:rPr>
      </w:pPr>
      <w:r w:rsidRPr="008175B8">
        <w:rPr>
          <w:sz w:val="28"/>
          <w:szCs w:val="28"/>
        </w:rPr>
        <w:t>Характеристика  вновь построенных, новых приобретенных, реконструированных, модернизированных, введенных в эксплуатацию и принятых к бухгалтерскому учету объектов основных средств, предназначенных для реализации инв</w:t>
      </w:r>
      <w:r w:rsidRPr="008175B8">
        <w:rPr>
          <w:sz w:val="28"/>
          <w:szCs w:val="28"/>
        </w:rPr>
        <w:t>е</w:t>
      </w:r>
      <w:r w:rsidRPr="008175B8">
        <w:rPr>
          <w:sz w:val="28"/>
          <w:szCs w:val="28"/>
        </w:rPr>
        <w:t>стиционного проекта</w:t>
      </w:r>
    </w:p>
    <w:p w:rsidR="00DD427C" w:rsidRDefault="00DD427C" w:rsidP="00DD427C">
      <w:pPr>
        <w:jc w:val="right"/>
        <w:outlineLvl w:val="1"/>
        <w:rPr>
          <w:szCs w:val="28"/>
        </w:rPr>
      </w:pPr>
      <w:r>
        <w:rPr>
          <w:szCs w:val="28"/>
        </w:rPr>
        <w:t>(тыс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ублей)</w:t>
      </w:r>
    </w:p>
    <w:tbl>
      <w:tblPr>
        <w:tblStyle w:val="a7"/>
        <w:tblW w:w="15026" w:type="dxa"/>
        <w:tblInd w:w="108" w:type="dxa"/>
        <w:tblLayout w:type="fixed"/>
        <w:tblLook w:val="04A0"/>
      </w:tblPr>
      <w:tblGrid>
        <w:gridCol w:w="2268"/>
        <w:gridCol w:w="1151"/>
        <w:gridCol w:w="848"/>
        <w:gridCol w:w="978"/>
        <w:gridCol w:w="1418"/>
        <w:gridCol w:w="992"/>
        <w:gridCol w:w="1701"/>
        <w:gridCol w:w="1134"/>
        <w:gridCol w:w="850"/>
        <w:gridCol w:w="709"/>
        <w:gridCol w:w="851"/>
        <w:gridCol w:w="708"/>
        <w:gridCol w:w="709"/>
        <w:gridCol w:w="709"/>
      </w:tblGrid>
      <w:tr w:rsidR="003529C4" w:rsidTr="00BE6DB4">
        <w:tc>
          <w:tcPr>
            <w:tcW w:w="2268" w:type="dxa"/>
            <w:vMerge w:val="restart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>Наименование</w:t>
            </w:r>
            <w:r w:rsidRPr="00DF2DA2">
              <w:rPr>
                <w:sz w:val="16"/>
                <w:szCs w:val="16"/>
              </w:rPr>
              <w:br/>
              <w:t>объекта основных средств</w:t>
            </w:r>
          </w:p>
        </w:tc>
        <w:tc>
          <w:tcPr>
            <w:tcW w:w="1151" w:type="dxa"/>
            <w:vMerge w:val="restart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>Инвентарный номер объе</w:t>
            </w:r>
            <w:r w:rsidRPr="00DF2DA2">
              <w:rPr>
                <w:sz w:val="16"/>
                <w:szCs w:val="16"/>
              </w:rPr>
              <w:t>к</w:t>
            </w:r>
            <w:r w:rsidRPr="00DF2DA2">
              <w:rPr>
                <w:sz w:val="16"/>
                <w:szCs w:val="16"/>
              </w:rPr>
              <w:t>та основных средств</w:t>
            </w:r>
          </w:p>
        </w:tc>
        <w:tc>
          <w:tcPr>
            <w:tcW w:w="848" w:type="dxa"/>
            <w:vMerge w:val="restart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 xml:space="preserve">Код </w:t>
            </w:r>
            <w:r>
              <w:rPr>
                <w:sz w:val="16"/>
                <w:szCs w:val="16"/>
              </w:rPr>
              <w:br/>
            </w:r>
            <w:r w:rsidRPr="00DF2DA2">
              <w:rPr>
                <w:sz w:val="16"/>
                <w:szCs w:val="16"/>
              </w:rPr>
              <w:t>ОКТМО</w:t>
            </w:r>
            <w:proofErr w:type="gramStart"/>
            <w:r w:rsidRPr="001E21B6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978" w:type="dxa"/>
            <w:vMerge w:val="restart"/>
          </w:tcPr>
          <w:p w:rsidR="003529C4" w:rsidRDefault="003529C4" w:rsidP="003529C4">
            <w:pPr>
              <w:jc w:val="center"/>
              <w:outlineLvl w:val="1"/>
            </w:pPr>
            <w:r>
              <w:rPr>
                <w:sz w:val="16"/>
                <w:szCs w:val="16"/>
              </w:rPr>
              <w:t>Фактич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ское место нахожд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им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щества (адрес)</w:t>
            </w:r>
          </w:p>
        </w:tc>
        <w:tc>
          <w:tcPr>
            <w:tcW w:w="1418" w:type="dxa"/>
            <w:vMerge w:val="restart"/>
          </w:tcPr>
          <w:p w:rsidR="003529C4" w:rsidRDefault="003529C4" w:rsidP="003529C4">
            <w:pPr>
              <w:jc w:val="center"/>
              <w:outlineLvl w:val="1"/>
            </w:pPr>
            <w:r>
              <w:rPr>
                <w:sz w:val="16"/>
                <w:szCs w:val="16"/>
              </w:rPr>
              <w:t>Поставщик (г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неральный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рядчик) объекта основных средств (наим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ние/ИНН)</w:t>
            </w:r>
          </w:p>
        </w:tc>
        <w:tc>
          <w:tcPr>
            <w:tcW w:w="992" w:type="dxa"/>
            <w:vMerge w:val="restart"/>
          </w:tcPr>
          <w:p w:rsidR="003529C4" w:rsidRPr="00311CF6" w:rsidRDefault="003529C4" w:rsidP="003529C4">
            <w:pPr>
              <w:jc w:val="center"/>
              <w:outlineLvl w:val="1"/>
              <w:rPr>
                <w:sz w:val="16"/>
                <w:szCs w:val="16"/>
              </w:rPr>
            </w:pPr>
            <w:r w:rsidRPr="00311CF6">
              <w:rPr>
                <w:sz w:val="16"/>
                <w:szCs w:val="16"/>
              </w:rPr>
              <w:t>Основание приобр</w:t>
            </w:r>
            <w:r w:rsidRPr="00311CF6">
              <w:rPr>
                <w:sz w:val="16"/>
                <w:szCs w:val="16"/>
              </w:rPr>
              <w:t>е</w:t>
            </w:r>
            <w:r w:rsidRPr="00311CF6">
              <w:rPr>
                <w:sz w:val="16"/>
                <w:szCs w:val="16"/>
              </w:rPr>
              <w:t>тения (дата и номер дог</w:t>
            </w:r>
            <w:r w:rsidRPr="00311CF6">
              <w:rPr>
                <w:sz w:val="16"/>
                <w:szCs w:val="16"/>
              </w:rPr>
              <w:t>о</w:t>
            </w:r>
            <w:r w:rsidRPr="00311CF6">
              <w:rPr>
                <w:sz w:val="16"/>
                <w:szCs w:val="16"/>
              </w:rPr>
              <w:t>вора)</w:t>
            </w:r>
          </w:p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1701" w:type="dxa"/>
            <w:vMerge w:val="restart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>Код налоговой льг</w:t>
            </w:r>
            <w:r w:rsidRPr="00DF2DA2">
              <w:rPr>
                <w:sz w:val="16"/>
                <w:szCs w:val="16"/>
              </w:rPr>
              <w:t>о</w:t>
            </w:r>
            <w:r w:rsidRPr="00DF2DA2">
              <w:rPr>
                <w:sz w:val="16"/>
                <w:szCs w:val="16"/>
              </w:rPr>
              <w:t>ты</w:t>
            </w:r>
            <w:r>
              <w:rPr>
                <w:sz w:val="16"/>
                <w:szCs w:val="16"/>
              </w:rPr>
              <w:t>, указыва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мый при заполнении налог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вого </w:t>
            </w:r>
            <w:r w:rsidRPr="00DF2DA2">
              <w:rPr>
                <w:sz w:val="16"/>
                <w:szCs w:val="16"/>
              </w:rPr>
              <w:t xml:space="preserve"> расчет</w:t>
            </w:r>
            <w:r>
              <w:rPr>
                <w:sz w:val="16"/>
                <w:szCs w:val="16"/>
              </w:rPr>
              <w:t>а</w:t>
            </w:r>
            <w:r w:rsidRPr="00DF2DA2">
              <w:rPr>
                <w:sz w:val="16"/>
                <w:szCs w:val="16"/>
              </w:rPr>
              <w:t xml:space="preserve"> по ава</w:t>
            </w:r>
            <w:r w:rsidRPr="00DF2DA2">
              <w:rPr>
                <w:sz w:val="16"/>
                <w:szCs w:val="16"/>
              </w:rPr>
              <w:t>н</w:t>
            </w:r>
            <w:r w:rsidRPr="00DF2DA2">
              <w:rPr>
                <w:sz w:val="16"/>
                <w:szCs w:val="16"/>
              </w:rPr>
              <w:t>совому платежу по налогу на имущ</w:t>
            </w:r>
            <w:r w:rsidRPr="00DF2DA2">
              <w:rPr>
                <w:sz w:val="16"/>
                <w:szCs w:val="16"/>
              </w:rPr>
              <w:t>е</w:t>
            </w:r>
            <w:r w:rsidRPr="00DF2DA2">
              <w:rPr>
                <w:sz w:val="16"/>
                <w:szCs w:val="16"/>
              </w:rPr>
              <w:t>ство орг</w:t>
            </w:r>
            <w:r w:rsidRPr="00DF2DA2">
              <w:rPr>
                <w:sz w:val="16"/>
                <w:szCs w:val="16"/>
              </w:rPr>
              <w:t>а</w:t>
            </w:r>
            <w:r w:rsidRPr="00DF2DA2">
              <w:rPr>
                <w:sz w:val="16"/>
                <w:szCs w:val="16"/>
              </w:rPr>
              <w:t xml:space="preserve">низаций </w:t>
            </w:r>
            <w:r w:rsidRPr="00DF2DA2">
              <w:rPr>
                <w:b/>
                <w:sz w:val="16"/>
                <w:szCs w:val="16"/>
              </w:rPr>
              <w:t>(указ</w:t>
            </w:r>
            <w:r w:rsidRPr="00DF2DA2">
              <w:rPr>
                <w:b/>
                <w:sz w:val="16"/>
                <w:szCs w:val="16"/>
              </w:rPr>
              <w:t>ы</w:t>
            </w:r>
            <w:r w:rsidRPr="00DF2DA2">
              <w:rPr>
                <w:b/>
                <w:sz w:val="16"/>
                <w:szCs w:val="16"/>
              </w:rPr>
              <w:t>вается для разд</w:t>
            </w:r>
            <w:r w:rsidRPr="00DF2DA2">
              <w:rPr>
                <w:b/>
                <w:sz w:val="16"/>
                <w:szCs w:val="16"/>
              </w:rPr>
              <w:t>е</w:t>
            </w:r>
            <w:r w:rsidRPr="00DF2DA2">
              <w:rPr>
                <w:b/>
                <w:sz w:val="16"/>
                <w:szCs w:val="16"/>
              </w:rPr>
              <w:t>ла 2)</w:t>
            </w:r>
          </w:p>
        </w:tc>
        <w:tc>
          <w:tcPr>
            <w:tcW w:w="1134" w:type="dxa"/>
            <w:vMerge w:val="restart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>Дата прин</w:t>
            </w:r>
            <w:r w:rsidRPr="00DF2DA2">
              <w:rPr>
                <w:sz w:val="16"/>
                <w:szCs w:val="16"/>
              </w:rPr>
              <w:t>я</w:t>
            </w:r>
            <w:r w:rsidRPr="00DF2DA2">
              <w:rPr>
                <w:sz w:val="16"/>
                <w:szCs w:val="16"/>
              </w:rPr>
              <w:t>тия объекта осно</w:t>
            </w:r>
            <w:r w:rsidRPr="00DF2DA2">
              <w:rPr>
                <w:sz w:val="16"/>
                <w:szCs w:val="16"/>
              </w:rPr>
              <w:t>в</w:t>
            </w:r>
            <w:r w:rsidRPr="00DF2DA2">
              <w:rPr>
                <w:sz w:val="16"/>
                <w:szCs w:val="16"/>
              </w:rPr>
              <w:t>ных сре</w:t>
            </w:r>
            <w:proofErr w:type="gramStart"/>
            <w:r w:rsidRPr="00DF2DA2">
              <w:rPr>
                <w:sz w:val="16"/>
                <w:szCs w:val="16"/>
              </w:rPr>
              <w:t>дств к б</w:t>
            </w:r>
            <w:proofErr w:type="gramEnd"/>
            <w:r w:rsidRPr="00DF2DA2">
              <w:rPr>
                <w:sz w:val="16"/>
                <w:szCs w:val="16"/>
              </w:rPr>
              <w:t>ухгалте</w:t>
            </w:r>
            <w:r w:rsidRPr="00DF2DA2">
              <w:rPr>
                <w:sz w:val="16"/>
                <w:szCs w:val="16"/>
              </w:rPr>
              <w:t>р</w:t>
            </w:r>
            <w:r w:rsidRPr="00DF2DA2">
              <w:rPr>
                <w:sz w:val="16"/>
                <w:szCs w:val="16"/>
              </w:rPr>
              <w:t>скому учету</w:t>
            </w:r>
          </w:p>
        </w:tc>
        <w:tc>
          <w:tcPr>
            <w:tcW w:w="850" w:type="dxa"/>
            <w:vMerge w:val="restart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>Перв</w:t>
            </w:r>
            <w:r w:rsidRPr="00DF2DA2">
              <w:rPr>
                <w:sz w:val="16"/>
                <w:szCs w:val="16"/>
              </w:rPr>
              <w:t>о</w:t>
            </w:r>
            <w:r w:rsidRPr="00DF2DA2">
              <w:rPr>
                <w:sz w:val="16"/>
                <w:szCs w:val="16"/>
              </w:rPr>
              <w:t>начал</w:t>
            </w:r>
            <w:r w:rsidRPr="00DF2DA2">
              <w:rPr>
                <w:sz w:val="16"/>
                <w:szCs w:val="16"/>
              </w:rPr>
              <w:t>ь</w:t>
            </w:r>
            <w:r w:rsidRPr="00DF2DA2">
              <w:rPr>
                <w:sz w:val="16"/>
                <w:szCs w:val="16"/>
              </w:rPr>
              <w:t>ная сто</w:t>
            </w:r>
            <w:r w:rsidRPr="00DF2DA2">
              <w:rPr>
                <w:sz w:val="16"/>
                <w:szCs w:val="16"/>
              </w:rPr>
              <w:t>и</w:t>
            </w:r>
            <w:r w:rsidRPr="00DF2DA2">
              <w:rPr>
                <w:sz w:val="16"/>
                <w:szCs w:val="16"/>
              </w:rPr>
              <w:t>мость об</w:t>
            </w:r>
            <w:r w:rsidRPr="00DF2DA2">
              <w:rPr>
                <w:sz w:val="16"/>
                <w:szCs w:val="16"/>
              </w:rPr>
              <w:t>ъ</w:t>
            </w:r>
            <w:r w:rsidRPr="00DF2DA2">
              <w:rPr>
                <w:sz w:val="16"/>
                <w:szCs w:val="16"/>
              </w:rPr>
              <w:t>екта осно</w:t>
            </w:r>
            <w:r w:rsidRPr="00DF2DA2">
              <w:rPr>
                <w:sz w:val="16"/>
                <w:szCs w:val="16"/>
              </w:rPr>
              <w:t>в</w:t>
            </w:r>
            <w:r w:rsidRPr="00DF2DA2">
              <w:rPr>
                <w:sz w:val="16"/>
                <w:szCs w:val="16"/>
              </w:rPr>
              <w:t>ных средств</w:t>
            </w:r>
          </w:p>
        </w:tc>
        <w:tc>
          <w:tcPr>
            <w:tcW w:w="3686" w:type="dxa"/>
            <w:gridSpan w:val="5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>Остаточная стоимость вновь построенных, н</w:t>
            </w:r>
            <w:r w:rsidRPr="00DF2DA2">
              <w:rPr>
                <w:sz w:val="16"/>
                <w:szCs w:val="16"/>
              </w:rPr>
              <w:t>о</w:t>
            </w:r>
            <w:r w:rsidRPr="00DF2DA2">
              <w:rPr>
                <w:sz w:val="16"/>
                <w:szCs w:val="16"/>
              </w:rPr>
              <w:t>вых  приобретенных, реконструированных, модерн</w:t>
            </w:r>
            <w:r w:rsidRPr="00DF2DA2">
              <w:rPr>
                <w:sz w:val="16"/>
                <w:szCs w:val="16"/>
              </w:rPr>
              <w:t>и</w:t>
            </w:r>
            <w:r w:rsidRPr="00DF2DA2">
              <w:rPr>
                <w:sz w:val="16"/>
                <w:szCs w:val="16"/>
              </w:rPr>
              <w:t>зированных, введенных в эксплуатацию и прин</w:t>
            </w:r>
            <w:r w:rsidRPr="00DF2DA2">
              <w:rPr>
                <w:sz w:val="16"/>
                <w:szCs w:val="16"/>
              </w:rPr>
              <w:t>я</w:t>
            </w:r>
            <w:r w:rsidRPr="00DF2DA2">
              <w:rPr>
                <w:sz w:val="16"/>
                <w:szCs w:val="16"/>
              </w:rPr>
              <w:t>тых к бухгалтерскому учету об</w:t>
            </w:r>
            <w:r w:rsidRPr="00DF2DA2">
              <w:rPr>
                <w:sz w:val="16"/>
                <w:szCs w:val="16"/>
              </w:rPr>
              <w:t>ъ</w:t>
            </w:r>
            <w:r w:rsidRPr="00DF2DA2">
              <w:rPr>
                <w:sz w:val="16"/>
                <w:szCs w:val="16"/>
              </w:rPr>
              <w:t>ектов основных средств, предназначенных для реализации инв</w:t>
            </w:r>
            <w:r w:rsidRPr="00DF2DA2">
              <w:rPr>
                <w:sz w:val="16"/>
                <w:szCs w:val="16"/>
              </w:rPr>
              <w:t>е</w:t>
            </w:r>
            <w:r w:rsidRPr="00DF2DA2">
              <w:rPr>
                <w:sz w:val="16"/>
                <w:szCs w:val="16"/>
              </w:rPr>
              <w:t>стиционного проекта, по с</w:t>
            </w:r>
            <w:r w:rsidRPr="00DF2DA2">
              <w:rPr>
                <w:sz w:val="16"/>
                <w:szCs w:val="16"/>
              </w:rPr>
              <w:t>о</w:t>
            </w:r>
            <w:r w:rsidRPr="00DF2DA2">
              <w:rPr>
                <w:sz w:val="16"/>
                <w:szCs w:val="16"/>
              </w:rPr>
              <w:t>стоянию на 1 января года, в котором применяется соответс</w:t>
            </w:r>
            <w:r w:rsidRPr="00DF2DA2">
              <w:rPr>
                <w:sz w:val="16"/>
                <w:szCs w:val="16"/>
              </w:rPr>
              <w:t>т</w:t>
            </w:r>
            <w:r w:rsidRPr="00DF2DA2">
              <w:rPr>
                <w:sz w:val="16"/>
                <w:szCs w:val="16"/>
              </w:rPr>
              <w:t>вующая</w:t>
            </w:r>
          </w:p>
        </w:tc>
      </w:tr>
      <w:tr w:rsidR="003529C4" w:rsidTr="00BE6DB4">
        <w:tc>
          <w:tcPr>
            <w:tcW w:w="2268" w:type="dxa"/>
            <w:vMerge/>
          </w:tcPr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1151" w:type="dxa"/>
            <w:vMerge/>
          </w:tcPr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848" w:type="dxa"/>
            <w:vMerge/>
          </w:tcPr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978" w:type="dxa"/>
            <w:vMerge/>
          </w:tcPr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1418" w:type="dxa"/>
            <w:vMerge/>
          </w:tcPr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992" w:type="dxa"/>
            <w:vMerge/>
          </w:tcPr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1701" w:type="dxa"/>
            <w:vMerge/>
          </w:tcPr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1134" w:type="dxa"/>
            <w:vMerge/>
          </w:tcPr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850" w:type="dxa"/>
            <w:vMerge/>
          </w:tcPr>
          <w:p w:rsidR="003529C4" w:rsidRDefault="003529C4" w:rsidP="003529C4">
            <w:pPr>
              <w:jc w:val="center"/>
              <w:outlineLvl w:val="1"/>
            </w:pPr>
          </w:p>
        </w:tc>
        <w:tc>
          <w:tcPr>
            <w:tcW w:w="709" w:type="dxa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 xml:space="preserve">1-й </w:t>
            </w:r>
            <w:r w:rsidRPr="00DF2DA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 xml:space="preserve">2-й </w:t>
            </w:r>
            <w:r w:rsidRPr="00DF2DA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</w:tcPr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 xml:space="preserve">3-й </w:t>
            </w:r>
            <w:r w:rsidRPr="00DF2DA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</w:tcPr>
          <w:p w:rsidR="003529C4" w:rsidRPr="00DF2DA2" w:rsidRDefault="003529C4" w:rsidP="003529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4-й</w:t>
            </w:r>
          </w:p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3529C4" w:rsidRPr="00DF2DA2" w:rsidRDefault="003529C4" w:rsidP="003529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5-й</w:t>
            </w:r>
          </w:p>
          <w:p w:rsidR="003529C4" w:rsidRDefault="003529C4" w:rsidP="003529C4">
            <w:pPr>
              <w:jc w:val="center"/>
              <w:outlineLvl w:val="1"/>
            </w:pPr>
            <w:r w:rsidRPr="00DF2DA2">
              <w:rPr>
                <w:sz w:val="16"/>
                <w:szCs w:val="16"/>
              </w:rPr>
              <w:t>год</w:t>
            </w:r>
          </w:p>
        </w:tc>
      </w:tr>
    </w:tbl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153"/>
        <w:gridCol w:w="838"/>
        <w:gridCol w:w="986"/>
        <w:gridCol w:w="1418"/>
        <w:gridCol w:w="993"/>
        <w:gridCol w:w="1701"/>
        <w:gridCol w:w="1134"/>
        <w:gridCol w:w="850"/>
        <w:gridCol w:w="709"/>
        <w:gridCol w:w="850"/>
        <w:gridCol w:w="709"/>
        <w:gridCol w:w="709"/>
        <w:gridCol w:w="708"/>
      </w:tblGrid>
      <w:tr w:rsidR="001A309E" w:rsidRPr="00FD6AFF" w:rsidTr="00BE6DB4">
        <w:trPr>
          <w:cantSplit/>
          <w:trHeight w:val="48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220E3D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E3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1A309E" w:rsidRPr="00FD6AFF" w:rsidTr="00BE6DB4">
        <w:trPr>
          <w:cantSplit/>
          <w:trHeight w:val="48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Раздел 1. Объекты основных средств, являющиеся объе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том налогообложения и о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лагаемые налогом на им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щество организаций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309E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542EE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1.1. Недвижимое имущество</w:t>
            </w:r>
            <w:r w:rsidR="00163F39"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  <w:r w:rsidR="00542EEC" w:rsidRPr="00542EE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F39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10698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1.2. Движимое имущество</w:t>
            </w:r>
            <w:r w:rsidR="00163F39"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  <w:r w:rsidR="00542EEC" w:rsidRPr="00542EE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3F39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163F3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F39" w:rsidRPr="00DF2DA2" w:rsidRDefault="00163F39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BE6DB4">
        <w:trPr>
          <w:cantSplit/>
          <w:trHeight w:val="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7B37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309E" w:rsidRPr="00FD6AFF" w:rsidTr="00BE6DB4">
        <w:trPr>
          <w:cantSplit/>
          <w:trHeight w:val="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7B37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4B44FA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6" w:rsidRPr="00DF2DA2" w:rsidRDefault="00311CF6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220E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1.3.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Объекты, относящиеся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к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магистральным трубопров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дам, линиям </w:t>
            </w:r>
            <w:proofErr w:type="spellStart"/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энергопередачи</w:t>
            </w:r>
            <w:proofErr w:type="spellEnd"/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, а также сооружениям, явля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ю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щимся их неотъемлемой те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х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нологической частью, обл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гаемые налогом на имущество организаций по ставке, уст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новленной в п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ункте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3 ст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атьи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380 Н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алогового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одекса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сийской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Ф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– всего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220E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1.4. Объекты, относящиеся к железнодорожным путям общего пользования, а также сооружениям, являющимся их неотъемлемой технологич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ской частью,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облагаемые н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логом на имущество орган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заций по ставке, установле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ной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br/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 п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ункте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3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.2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ст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атьи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380 Н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ал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гового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одекса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оссийской </w:t>
            </w:r>
            <w:r w:rsidRPr="00DF2D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Ф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– всего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разделу 1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220E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Раздел 2. Объекты основных средств, освобождаемых от налогообложения в соотве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ствии с положением 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атьи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381 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алогового Кодекса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оссийской </w:t>
            </w: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Ф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едерации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2.1. Недвижимое имущество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220E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2.2. Движимое имущество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разделу 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Раздел 3. Объекты основных средств, не являющиеся объектом налогообложения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3.1. Имущество, включенное в первую или во вторую амо</w:t>
            </w: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тизационную группу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– всего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220E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3.2. Иное имущество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всего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разделу 3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b/>
                <w:sz w:val="16"/>
                <w:szCs w:val="16"/>
              </w:rPr>
              <w:t>Всего имущества</w:t>
            </w:r>
          </w:p>
          <w:p w:rsidR="007B3738" w:rsidRPr="00DF2DA2" w:rsidRDefault="007B3738" w:rsidP="009C25B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(раздел 1 + раздел 2 + раздел 3)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738" w:rsidRPr="00FD6AFF" w:rsidTr="00BE6DB4">
        <w:trPr>
          <w:cantSplit/>
          <w:trHeight w:val="4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68238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Default="007B3738" w:rsidP="0068238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F2DA2">
              <w:rPr>
                <w:rFonts w:ascii="Times New Roman" w:hAnsi="Times New Roman" w:cs="Times New Roman"/>
                <w:sz w:val="16"/>
                <w:szCs w:val="16"/>
              </w:rPr>
              <w:t>Применяемая дифференцированная налоговая ставка, %</w:t>
            </w:r>
          </w:p>
          <w:p w:rsidR="007B3738" w:rsidRPr="00DF2DA2" w:rsidRDefault="007B3738" w:rsidP="0068238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738" w:rsidRPr="00DF2DA2" w:rsidRDefault="007B373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427C" w:rsidRPr="00542EEC" w:rsidRDefault="001E21B6" w:rsidP="00AF4A22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542EE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20E3D">
        <w:rPr>
          <w:rFonts w:ascii="Times New Roman" w:hAnsi="Times New Roman" w:cs="Times New Roman"/>
          <w:sz w:val="20"/>
          <w:szCs w:val="20"/>
        </w:rPr>
        <w:t xml:space="preserve"> Код ОКТМО в соответствии с ОК 033-2013</w:t>
      </w:r>
      <w:r w:rsidR="00EE5BB3">
        <w:rPr>
          <w:rFonts w:ascii="Times New Roman" w:hAnsi="Times New Roman" w:cs="Times New Roman"/>
          <w:sz w:val="20"/>
          <w:szCs w:val="20"/>
        </w:rPr>
        <w:t>.</w:t>
      </w:r>
      <w:r w:rsidR="00DD427C" w:rsidRPr="00542EEC">
        <w:rPr>
          <w:rFonts w:ascii="Times New Roman" w:hAnsi="Times New Roman" w:cs="Times New Roman"/>
          <w:sz w:val="20"/>
          <w:szCs w:val="20"/>
        </w:rPr>
        <w:t xml:space="preserve"> Общероссийски</w:t>
      </w:r>
      <w:r w:rsidR="00220E3D">
        <w:rPr>
          <w:rFonts w:ascii="Times New Roman" w:hAnsi="Times New Roman" w:cs="Times New Roman"/>
          <w:sz w:val="20"/>
          <w:szCs w:val="20"/>
        </w:rPr>
        <w:t>м</w:t>
      </w:r>
      <w:r w:rsidR="00DD427C" w:rsidRPr="00542EEC">
        <w:rPr>
          <w:rFonts w:ascii="Times New Roman" w:hAnsi="Times New Roman" w:cs="Times New Roman"/>
          <w:sz w:val="20"/>
          <w:szCs w:val="20"/>
        </w:rPr>
        <w:t xml:space="preserve"> классификатор</w:t>
      </w:r>
      <w:r w:rsidR="00220E3D">
        <w:rPr>
          <w:rFonts w:ascii="Times New Roman" w:hAnsi="Times New Roman" w:cs="Times New Roman"/>
          <w:sz w:val="20"/>
          <w:szCs w:val="20"/>
        </w:rPr>
        <w:t>ом</w:t>
      </w:r>
      <w:r w:rsidR="00DD427C" w:rsidRPr="00542EEC">
        <w:rPr>
          <w:rFonts w:ascii="Times New Roman" w:hAnsi="Times New Roman" w:cs="Times New Roman"/>
          <w:sz w:val="20"/>
          <w:szCs w:val="20"/>
        </w:rPr>
        <w:t xml:space="preserve"> терри</w:t>
      </w:r>
      <w:r w:rsidR="00220E3D">
        <w:rPr>
          <w:rFonts w:ascii="Times New Roman" w:hAnsi="Times New Roman" w:cs="Times New Roman"/>
          <w:sz w:val="20"/>
          <w:szCs w:val="20"/>
        </w:rPr>
        <w:t>торий муниципальных образований</w:t>
      </w:r>
      <w:r w:rsidR="00DD427C" w:rsidRPr="00542EEC">
        <w:rPr>
          <w:rFonts w:ascii="Times New Roman" w:hAnsi="Times New Roman" w:cs="Times New Roman"/>
          <w:sz w:val="20"/>
          <w:szCs w:val="20"/>
        </w:rPr>
        <w:t>, указывающи</w:t>
      </w:r>
      <w:r w:rsidR="00220E3D">
        <w:rPr>
          <w:rFonts w:ascii="Times New Roman" w:hAnsi="Times New Roman" w:cs="Times New Roman"/>
          <w:sz w:val="20"/>
          <w:szCs w:val="20"/>
        </w:rPr>
        <w:t>м</w:t>
      </w:r>
      <w:r w:rsidR="00DD427C" w:rsidRPr="00542EEC">
        <w:rPr>
          <w:rFonts w:ascii="Times New Roman" w:hAnsi="Times New Roman" w:cs="Times New Roman"/>
          <w:sz w:val="20"/>
          <w:szCs w:val="20"/>
        </w:rPr>
        <w:t xml:space="preserve"> на территорию, на которой осуществляется вложение инвестиции в объекты основных средств по проекту.</w:t>
      </w:r>
    </w:p>
    <w:p w:rsidR="008175B8" w:rsidRPr="00542EEC" w:rsidRDefault="00542EEC" w:rsidP="00542EEC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542EE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42EEC">
        <w:rPr>
          <w:rFonts w:ascii="Times New Roman" w:hAnsi="Times New Roman" w:cs="Times New Roman"/>
          <w:sz w:val="20"/>
          <w:szCs w:val="20"/>
        </w:rPr>
        <w:t xml:space="preserve"> За исключением объектов основных средств, указанных в пунктах 1.3 и 1.4 раздела 1 </w:t>
      </w:r>
      <w:r w:rsidR="00EE5BB3">
        <w:rPr>
          <w:rFonts w:ascii="Times New Roman" w:hAnsi="Times New Roman" w:cs="Times New Roman"/>
          <w:sz w:val="20"/>
          <w:szCs w:val="20"/>
        </w:rPr>
        <w:t>п</w:t>
      </w:r>
      <w:r w:rsidRPr="00542EEC">
        <w:rPr>
          <w:rFonts w:ascii="Times New Roman" w:hAnsi="Times New Roman" w:cs="Times New Roman"/>
          <w:sz w:val="20"/>
          <w:szCs w:val="20"/>
        </w:rPr>
        <w:t>еречня.</w:t>
      </w:r>
    </w:p>
    <w:p w:rsidR="001A309E" w:rsidRDefault="001A309E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EE5BB3" w:rsidRDefault="00EE5BB3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7B3738" w:rsidRDefault="007B3738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EE5BB3" w:rsidRDefault="00EE5BB3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EE5BB3" w:rsidRDefault="00EE5BB3" w:rsidP="001E21B6">
      <w:pPr>
        <w:pStyle w:val="ConsPlusNonformat"/>
        <w:jc w:val="right"/>
        <w:rPr>
          <w:rFonts w:ascii="Times New Roman" w:hAnsi="Times New Roman" w:cs="Times New Roman"/>
        </w:rPr>
      </w:pPr>
    </w:p>
    <w:p w:rsidR="0057076D" w:rsidRPr="001E21B6" w:rsidRDefault="001E21B6" w:rsidP="001E21B6">
      <w:pPr>
        <w:pStyle w:val="ConsPlusNonformat"/>
        <w:jc w:val="right"/>
      </w:pPr>
      <w:r w:rsidRPr="001E21B6">
        <w:rPr>
          <w:rFonts w:ascii="Times New Roman" w:hAnsi="Times New Roman" w:cs="Times New Roman"/>
        </w:rPr>
        <w:lastRenderedPageBreak/>
        <w:t>Таблица 2</w:t>
      </w:r>
    </w:p>
    <w:p w:rsidR="008175B8" w:rsidRDefault="008175B8" w:rsidP="008175B8">
      <w:pPr>
        <w:pStyle w:val="ConsPlusNonformat"/>
        <w:jc w:val="center"/>
        <w:rPr>
          <w:rFonts w:ascii="Times New Roman" w:hAnsi="Times New Roman" w:cs="Times New Roman"/>
        </w:rPr>
      </w:pPr>
      <w:r w:rsidRPr="008175B8">
        <w:rPr>
          <w:rFonts w:ascii="Times New Roman" w:hAnsi="Times New Roman" w:cs="Times New Roman"/>
        </w:rPr>
        <w:t>Расшифровка первоначальной стоимости объект</w:t>
      </w:r>
      <w:r w:rsidR="00282F48">
        <w:rPr>
          <w:rFonts w:ascii="Times New Roman" w:hAnsi="Times New Roman" w:cs="Times New Roman"/>
        </w:rPr>
        <w:t>ов</w:t>
      </w:r>
      <w:r w:rsidRPr="008175B8">
        <w:rPr>
          <w:rFonts w:ascii="Times New Roman" w:hAnsi="Times New Roman" w:cs="Times New Roman"/>
        </w:rPr>
        <w:t xml:space="preserve"> основных средств</w:t>
      </w:r>
      <w:r w:rsidR="00282F48">
        <w:rPr>
          <w:rFonts w:ascii="Times New Roman" w:hAnsi="Times New Roman" w:cs="Times New Roman"/>
        </w:rPr>
        <w:t xml:space="preserve">, предназначенных для реализации </w:t>
      </w:r>
      <w:r w:rsidR="003F5FC9">
        <w:rPr>
          <w:rFonts w:ascii="Times New Roman" w:hAnsi="Times New Roman" w:cs="Times New Roman"/>
        </w:rPr>
        <w:br/>
      </w:r>
      <w:proofErr w:type="gramStart"/>
      <w:r w:rsidR="00282F48">
        <w:rPr>
          <w:rFonts w:ascii="Times New Roman" w:hAnsi="Times New Roman" w:cs="Times New Roman"/>
        </w:rPr>
        <w:t>инвестиционного</w:t>
      </w:r>
      <w:proofErr w:type="gramEnd"/>
      <w:r w:rsidR="00282F48">
        <w:rPr>
          <w:rFonts w:ascii="Times New Roman" w:hAnsi="Times New Roman" w:cs="Times New Roman"/>
        </w:rPr>
        <w:t xml:space="preserve"> проекта</w:t>
      </w:r>
    </w:p>
    <w:p w:rsidR="00AF4A22" w:rsidRDefault="00AF4A22" w:rsidP="00AF4A22">
      <w:pPr>
        <w:jc w:val="center"/>
        <w:outlineLvl w:val="1"/>
        <w:rPr>
          <w:szCs w:val="28"/>
        </w:rPr>
      </w:pPr>
    </w:p>
    <w:p w:rsidR="00AF4A22" w:rsidRDefault="00AF4A22" w:rsidP="00AF4A22">
      <w:pPr>
        <w:jc w:val="right"/>
        <w:outlineLvl w:val="1"/>
        <w:rPr>
          <w:szCs w:val="28"/>
        </w:rPr>
      </w:pPr>
      <w:r>
        <w:rPr>
          <w:szCs w:val="28"/>
        </w:rPr>
        <w:t>(тыс.рублей)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842"/>
        <w:gridCol w:w="2694"/>
        <w:gridCol w:w="3544"/>
        <w:gridCol w:w="2976"/>
      </w:tblGrid>
      <w:tr w:rsidR="000032EA" w:rsidRPr="007C626E" w:rsidTr="00A82BA9">
        <w:trPr>
          <w:cantSplit/>
          <w:trHeight w:val="4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Наименование</w:t>
            </w:r>
            <w:r w:rsidRPr="00A82BA9">
              <w:rPr>
                <w:rFonts w:ascii="Times New Roman" w:hAnsi="Times New Roman" w:cs="Times New Roman"/>
              </w:rPr>
              <w:br/>
              <w:t>объекта основных средств</w:t>
            </w:r>
          </w:p>
        </w:tc>
        <w:tc>
          <w:tcPr>
            <w:tcW w:w="110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0032EA" w:rsidP="005707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Первоначальная  стоимость объекта основных средств</w:t>
            </w:r>
          </w:p>
        </w:tc>
      </w:tr>
      <w:tr w:rsidR="000032EA" w:rsidRPr="007C626E" w:rsidTr="00A82BA9">
        <w:trPr>
          <w:cantSplit/>
          <w:trHeight w:val="48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Всего</w:t>
            </w:r>
          </w:p>
          <w:p w:rsidR="00330178" w:rsidRPr="00A82BA9" w:rsidRDefault="00330178" w:rsidP="00220E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(</w:t>
            </w:r>
            <w:r w:rsidR="00220E3D" w:rsidRPr="00A82BA9">
              <w:rPr>
                <w:rFonts w:ascii="Times New Roman" w:hAnsi="Times New Roman" w:cs="Times New Roman"/>
              </w:rPr>
              <w:t>гр.</w:t>
            </w:r>
            <w:r w:rsidRPr="00A82BA9">
              <w:rPr>
                <w:rFonts w:ascii="Times New Roman" w:hAnsi="Times New Roman" w:cs="Times New Roman"/>
              </w:rPr>
              <w:t xml:space="preserve"> 3</w:t>
            </w:r>
            <w:r w:rsidR="00282F48" w:rsidRPr="00A82BA9">
              <w:rPr>
                <w:rFonts w:ascii="Times New Roman" w:hAnsi="Times New Roman" w:cs="Times New Roman"/>
              </w:rPr>
              <w:t xml:space="preserve"> </w:t>
            </w:r>
            <w:r w:rsidRPr="00A82BA9">
              <w:rPr>
                <w:rFonts w:ascii="Times New Roman" w:hAnsi="Times New Roman" w:cs="Times New Roman"/>
              </w:rPr>
              <w:t>+</w:t>
            </w:r>
            <w:r w:rsidR="00220E3D" w:rsidRPr="00A82BA9">
              <w:rPr>
                <w:rFonts w:ascii="Times New Roman" w:hAnsi="Times New Roman" w:cs="Times New Roman"/>
              </w:rPr>
              <w:t xml:space="preserve"> гр.</w:t>
            </w:r>
            <w:r w:rsidR="00282F48" w:rsidRPr="00A82BA9">
              <w:rPr>
                <w:rFonts w:ascii="Times New Roman" w:hAnsi="Times New Roman" w:cs="Times New Roman"/>
              </w:rPr>
              <w:t xml:space="preserve"> </w:t>
            </w:r>
            <w:r w:rsidRPr="00A82BA9">
              <w:rPr>
                <w:rFonts w:ascii="Times New Roman" w:hAnsi="Times New Roman" w:cs="Times New Roman"/>
              </w:rPr>
              <w:t>4</w:t>
            </w:r>
            <w:r w:rsidR="00282F48" w:rsidRPr="00A82BA9">
              <w:rPr>
                <w:rFonts w:ascii="Times New Roman" w:hAnsi="Times New Roman" w:cs="Times New Roman"/>
              </w:rPr>
              <w:t xml:space="preserve"> </w:t>
            </w:r>
            <w:r w:rsidRPr="00A82BA9">
              <w:rPr>
                <w:rFonts w:ascii="Times New Roman" w:hAnsi="Times New Roman" w:cs="Times New Roman"/>
              </w:rPr>
              <w:t>+</w:t>
            </w:r>
            <w:r w:rsidR="00220E3D" w:rsidRPr="00A82BA9">
              <w:rPr>
                <w:rFonts w:ascii="Times New Roman" w:hAnsi="Times New Roman" w:cs="Times New Roman"/>
              </w:rPr>
              <w:t xml:space="preserve"> </w:t>
            </w:r>
            <w:r w:rsidR="00220E3D" w:rsidRPr="00A82BA9">
              <w:rPr>
                <w:rFonts w:ascii="Times New Roman" w:hAnsi="Times New Roman" w:cs="Times New Roman"/>
              </w:rPr>
              <w:br/>
              <w:t>гр.</w:t>
            </w:r>
            <w:r w:rsidR="00282F48" w:rsidRPr="00A82BA9">
              <w:rPr>
                <w:rFonts w:ascii="Times New Roman" w:hAnsi="Times New Roman" w:cs="Times New Roman"/>
              </w:rPr>
              <w:t xml:space="preserve"> </w:t>
            </w:r>
            <w:r w:rsidRPr="00A82BA9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921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4D75AC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</w:t>
            </w:r>
            <w:r w:rsidR="000032EA" w:rsidRPr="00A82BA9">
              <w:rPr>
                <w:rFonts w:ascii="Times New Roman" w:hAnsi="Times New Roman" w:cs="Times New Roman"/>
              </w:rPr>
              <w:t xml:space="preserve"> том числе</w:t>
            </w:r>
          </w:p>
        </w:tc>
      </w:tr>
      <w:tr w:rsidR="000032EA" w:rsidRPr="007C626E" w:rsidTr="00A82BA9">
        <w:trPr>
          <w:cantSplit/>
          <w:trHeight w:val="48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30178" w:rsidRPr="00A82BA9" w:rsidRDefault="004D75AC" w:rsidP="00214D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с</w:t>
            </w:r>
            <w:r w:rsidR="000032EA" w:rsidRPr="00A82BA9">
              <w:rPr>
                <w:rFonts w:ascii="Times New Roman" w:hAnsi="Times New Roman" w:cs="Times New Roman"/>
              </w:rPr>
              <w:t>тоимость нового объекта основных средств</w:t>
            </w:r>
            <w:r w:rsidR="00214D2B" w:rsidRPr="00A82BA9">
              <w:rPr>
                <w:rFonts w:ascii="Times New Roman" w:hAnsi="Times New Roman" w:cs="Times New Roman"/>
              </w:rPr>
              <w:t>, в том чи</w:t>
            </w:r>
            <w:r w:rsidR="00214D2B" w:rsidRPr="00A82BA9">
              <w:rPr>
                <w:rFonts w:ascii="Times New Roman" w:hAnsi="Times New Roman" w:cs="Times New Roman"/>
              </w:rPr>
              <w:t>с</w:t>
            </w:r>
            <w:r w:rsidR="00214D2B" w:rsidRPr="00A82BA9">
              <w:rPr>
                <w:rFonts w:ascii="Times New Roman" w:hAnsi="Times New Roman" w:cs="Times New Roman"/>
              </w:rPr>
              <w:t>ле затраты на достройку, д</w:t>
            </w:r>
            <w:r w:rsidR="00214D2B" w:rsidRPr="00A82BA9">
              <w:rPr>
                <w:rFonts w:ascii="Times New Roman" w:hAnsi="Times New Roman" w:cs="Times New Roman"/>
              </w:rPr>
              <w:t>о</w:t>
            </w:r>
            <w:r w:rsidR="00214D2B" w:rsidRPr="00A82BA9">
              <w:rPr>
                <w:rFonts w:ascii="Times New Roman" w:hAnsi="Times New Roman" w:cs="Times New Roman"/>
              </w:rPr>
              <w:t>оборудование, реконстру</w:t>
            </w:r>
            <w:r w:rsidR="00214D2B" w:rsidRPr="00A82BA9">
              <w:rPr>
                <w:rFonts w:ascii="Times New Roman" w:hAnsi="Times New Roman" w:cs="Times New Roman"/>
              </w:rPr>
              <w:t>к</w:t>
            </w:r>
            <w:r w:rsidR="00214D2B" w:rsidRPr="00A82BA9">
              <w:rPr>
                <w:rFonts w:ascii="Times New Roman" w:hAnsi="Times New Roman" w:cs="Times New Roman"/>
              </w:rPr>
              <w:t>цию, модернизацию, техн</w:t>
            </w:r>
            <w:r w:rsidR="00214D2B" w:rsidRPr="00A82BA9">
              <w:rPr>
                <w:rFonts w:ascii="Times New Roman" w:hAnsi="Times New Roman" w:cs="Times New Roman"/>
              </w:rPr>
              <w:t>и</w:t>
            </w:r>
            <w:r w:rsidR="00214D2B" w:rsidRPr="00A82BA9">
              <w:rPr>
                <w:rFonts w:ascii="Times New Roman" w:hAnsi="Times New Roman" w:cs="Times New Roman"/>
              </w:rPr>
              <w:t>ческое перевооружение о</w:t>
            </w:r>
            <w:r w:rsidR="00214D2B" w:rsidRPr="00A82BA9">
              <w:rPr>
                <w:rFonts w:ascii="Times New Roman" w:hAnsi="Times New Roman" w:cs="Times New Roman"/>
              </w:rPr>
              <w:t>с</w:t>
            </w:r>
            <w:r w:rsidR="00214D2B" w:rsidRPr="00A82BA9">
              <w:rPr>
                <w:rFonts w:ascii="Times New Roman" w:hAnsi="Times New Roman" w:cs="Times New Roman"/>
              </w:rPr>
              <w:t>новных средств, увеличи</w:t>
            </w:r>
            <w:r w:rsidR="00214D2B" w:rsidRPr="00A82BA9">
              <w:rPr>
                <w:rFonts w:ascii="Times New Roman" w:hAnsi="Times New Roman" w:cs="Times New Roman"/>
              </w:rPr>
              <w:t>в</w:t>
            </w:r>
            <w:r w:rsidR="00214D2B" w:rsidRPr="00A82BA9">
              <w:rPr>
                <w:rFonts w:ascii="Times New Roman" w:hAnsi="Times New Roman" w:cs="Times New Roman"/>
              </w:rPr>
              <w:t>шие стоимость основных средств</w:t>
            </w:r>
          </w:p>
        </w:tc>
        <w:tc>
          <w:tcPr>
            <w:tcW w:w="6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4D75AC" w:rsidP="00EE5B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с</w:t>
            </w:r>
            <w:r w:rsidR="000032EA" w:rsidRPr="00A82BA9">
              <w:rPr>
                <w:rFonts w:ascii="Times New Roman" w:hAnsi="Times New Roman" w:cs="Times New Roman"/>
              </w:rPr>
              <w:t>тоимость реконструированного (модернизированного) объекта основных средств, в том числе:</w:t>
            </w:r>
            <w:r w:rsidR="00D93854" w:rsidRPr="00A82BA9">
              <w:rPr>
                <w:rFonts w:ascii="Times New Roman" w:hAnsi="Times New Roman" w:cs="Times New Roman"/>
              </w:rPr>
              <w:t>*</w:t>
            </w:r>
          </w:p>
        </w:tc>
      </w:tr>
      <w:tr w:rsidR="000032EA" w:rsidRPr="007C626E" w:rsidTr="00A82BA9">
        <w:trPr>
          <w:cantSplit/>
          <w:trHeight w:val="48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4D75AC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з</w:t>
            </w:r>
            <w:r w:rsidR="00172F6F" w:rsidRPr="00A82BA9">
              <w:rPr>
                <w:rFonts w:ascii="Times New Roman" w:hAnsi="Times New Roman" w:cs="Times New Roman"/>
              </w:rPr>
              <w:t>атраты на достройку, дооборудование, реконструкцию, модернизацию, техн</w:t>
            </w:r>
            <w:r w:rsidR="00172F6F" w:rsidRPr="00A82BA9">
              <w:rPr>
                <w:rFonts w:ascii="Times New Roman" w:hAnsi="Times New Roman" w:cs="Times New Roman"/>
              </w:rPr>
              <w:t>и</w:t>
            </w:r>
            <w:r w:rsidR="00172F6F" w:rsidRPr="00A82BA9">
              <w:rPr>
                <w:rFonts w:ascii="Times New Roman" w:hAnsi="Times New Roman" w:cs="Times New Roman"/>
              </w:rPr>
              <w:t>ческое перевооружение основных средств, увеличившие стоимость о</w:t>
            </w:r>
            <w:r w:rsidR="00172F6F" w:rsidRPr="00A82BA9">
              <w:rPr>
                <w:rFonts w:ascii="Times New Roman" w:hAnsi="Times New Roman" w:cs="Times New Roman"/>
              </w:rPr>
              <w:t>с</w:t>
            </w:r>
            <w:r w:rsidR="00172F6F" w:rsidRPr="00A82BA9">
              <w:rPr>
                <w:rFonts w:ascii="Times New Roman" w:hAnsi="Times New Roman" w:cs="Times New Roman"/>
              </w:rPr>
              <w:t>новных средств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4D75AC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с</w:t>
            </w:r>
            <w:r w:rsidR="000032EA" w:rsidRPr="00A82BA9">
              <w:rPr>
                <w:rFonts w:ascii="Times New Roman" w:hAnsi="Times New Roman" w:cs="Times New Roman"/>
              </w:rPr>
              <w:t>тоимость до реконструкции (модернизации)</w:t>
            </w:r>
          </w:p>
        </w:tc>
      </w:tr>
      <w:tr w:rsidR="000032EA" w:rsidRPr="007C626E" w:rsidTr="00A82BA9">
        <w:trPr>
          <w:cantSplit/>
          <w:trHeight w:val="48"/>
        </w:trPr>
        <w:tc>
          <w:tcPr>
            <w:tcW w:w="3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2EA" w:rsidRPr="00A82BA9" w:rsidRDefault="000032EA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5</w:t>
            </w:r>
          </w:p>
        </w:tc>
      </w:tr>
      <w:tr w:rsidR="0057076D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  <w:b/>
              </w:rPr>
              <w:t>Раздел 1. Объекты основных средств, являющиеся объектом налогооблож</w:t>
            </w:r>
            <w:r w:rsidRPr="00A82BA9">
              <w:rPr>
                <w:rFonts w:ascii="Times New Roman" w:hAnsi="Times New Roman" w:cs="Times New Roman"/>
                <w:b/>
              </w:rPr>
              <w:t>е</w:t>
            </w:r>
            <w:r w:rsidRPr="00A82BA9">
              <w:rPr>
                <w:rFonts w:ascii="Times New Roman" w:hAnsi="Times New Roman" w:cs="Times New Roman"/>
                <w:b/>
              </w:rPr>
              <w:t>ния и облагаемые налогом на имущес</w:t>
            </w:r>
            <w:r w:rsidRPr="00A82BA9">
              <w:rPr>
                <w:rFonts w:ascii="Times New Roman" w:hAnsi="Times New Roman" w:cs="Times New Roman"/>
                <w:b/>
              </w:rPr>
              <w:t>т</w:t>
            </w:r>
            <w:r w:rsidRPr="00A82BA9">
              <w:rPr>
                <w:rFonts w:ascii="Times New Roman" w:hAnsi="Times New Roman" w:cs="Times New Roman"/>
                <w:b/>
              </w:rPr>
              <w:t>во организаций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076D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4D75AC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1.1. Недвижимое имущество</w:t>
            </w:r>
            <w:r w:rsidR="009D4095" w:rsidRPr="00A82BA9">
              <w:rPr>
                <w:rFonts w:ascii="Times New Roman" w:hAnsi="Times New Roman" w:cs="Times New Roman"/>
              </w:rPr>
              <w:t xml:space="preserve"> – всего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095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76D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76D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4D75AC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1.2. Движимое имущество</w:t>
            </w:r>
            <w:r w:rsidR="009D4095" w:rsidRPr="00A82BA9">
              <w:rPr>
                <w:rFonts w:ascii="Times New Roman" w:hAnsi="Times New Roman" w:cs="Times New Roman"/>
              </w:rPr>
              <w:t xml:space="preserve"> – всего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095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76D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76D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282F48" w:rsidP="004D75AC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 xml:space="preserve">1.3. 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Объекты, относящиеся к магистрал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 xml:space="preserve">ным трубопроводам, линиям </w:t>
            </w:r>
            <w:proofErr w:type="spellStart"/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энергопер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дачи</w:t>
            </w:r>
            <w:proofErr w:type="spellEnd"/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, а также сооружениям, являющимся их неотъемлемой технологической ч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стью, облагаемые налогом на имущество организаций по ставке, установленной в п</w:t>
            </w:r>
            <w:r w:rsidR="004D75AC" w:rsidRPr="00A82BA9">
              <w:rPr>
                <w:rFonts w:ascii="Times New Roman" w:eastAsiaTheme="minorHAnsi" w:hAnsi="Times New Roman" w:cs="Times New Roman"/>
                <w:lang w:eastAsia="en-US"/>
              </w:rPr>
              <w:t>ункте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 xml:space="preserve"> 3 ст</w:t>
            </w:r>
            <w:r w:rsidR="004D75AC" w:rsidRPr="00A82BA9">
              <w:rPr>
                <w:rFonts w:ascii="Times New Roman" w:eastAsiaTheme="minorHAnsi" w:hAnsi="Times New Roman" w:cs="Times New Roman"/>
                <w:lang w:eastAsia="en-US"/>
              </w:rPr>
              <w:t>атьи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 xml:space="preserve"> 380 Н</w:t>
            </w:r>
            <w:r w:rsidR="004D75AC" w:rsidRPr="00A82BA9">
              <w:rPr>
                <w:rFonts w:ascii="Times New Roman" w:eastAsiaTheme="minorHAnsi" w:hAnsi="Times New Roman" w:cs="Times New Roman"/>
                <w:lang w:eastAsia="en-US"/>
              </w:rPr>
              <w:t xml:space="preserve">алогового 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="004D75AC" w:rsidRPr="00A82BA9">
              <w:rPr>
                <w:rFonts w:ascii="Times New Roman" w:eastAsiaTheme="minorHAnsi" w:hAnsi="Times New Roman" w:cs="Times New Roman"/>
                <w:lang w:eastAsia="en-US"/>
              </w:rPr>
              <w:t>одекса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 xml:space="preserve"> Р</w:t>
            </w:r>
            <w:r w:rsidR="004D75AC" w:rsidRPr="00A82BA9">
              <w:rPr>
                <w:rFonts w:ascii="Times New Roman" w:eastAsiaTheme="minorHAnsi" w:hAnsi="Times New Roman" w:cs="Times New Roman"/>
                <w:lang w:eastAsia="en-US"/>
              </w:rPr>
              <w:t xml:space="preserve">оссийской 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Ф</w:t>
            </w:r>
            <w:r w:rsidR="004D75AC" w:rsidRPr="00A82BA9">
              <w:rPr>
                <w:rFonts w:ascii="Times New Roman" w:eastAsiaTheme="minorHAnsi" w:hAnsi="Times New Roman" w:cs="Times New Roman"/>
                <w:lang w:eastAsia="en-US"/>
              </w:rPr>
              <w:t>едерации</w:t>
            </w:r>
            <w:r w:rsidR="009D4095" w:rsidRPr="00A82BA9">
              <w:rPr>
                <w:rFonts w:ascii="Times New Roman" w:hAnsi="Times New Roman" w:cs="Times New Roman"/>
              </w:rPr>
              <w:t>, – всего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6D" w:rsidRPr="00A82BA9" w:rsidRDefault="0057076D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095" w:rsidRPr="007C626E" w:rsidTr="00F86FB8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095" w:rsidRPr="00A82BA9" w:rsidRDefault="009D4095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F48" w:rsidRPr="007C626E" w:rsidTr="00F86FB8">
        <w:trPr>
          <w:cantSplit/>
          <w:trHeight w:val="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8" w:rsidRPr="00A82BA9" w:rsidRDefault="00282F48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8" w:rsidRPr="00A82BA9" w:rsidRDefault="00282F48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8" w:rsidRPr="00A82BA9" w:rsidRDefault="00282F48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8" w:rsidRPr="00A82BA9" w:rsidRDefault="00282F48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8" w:rsidRPr="00A82BA9" w:rsidRDefault="00282F48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F86FB8">
        <w:trPr>
          <w:cantSplit/>
          <w:trHeight w:val="48"/>
        </w:trPr>
        <w:tc>
          <w:tcPr>
            <w:tcW w:w="3828" w:type="dxa"/>
            <w:tcBorders>
              <w:top w:val="single" w:sz="4" w:space="0" w:color="auto"/>
            </w:tcBorders>
          </w:tcPr>
          <w:p w:rsidR="00F86FB8" w:rsidRPr="00A82BA9" w:rsidRDefault="00F86FB8" w:rsidP="0039188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FB8" w:rsidRPr="007C626E" w:rsidTr="00F86FB8">
        <w:trPr>
          <w:cantSplit/>
          <w:trHeight w:val="48"/>
        </w:trPr>
        <w:tc>
          <w:tcPr>
            <w:tcW w:w="3828" w:type="dxa"/>
            <w:tcBorders>
              <w:bottom w:val="single" w:sz="4" w:space="0" w:color="auto"/>
            </w:tcBorders>
          </w:tcPr>
          <w:p w:rsidR="00F86FB8" w:rsidRPr="00152DEF" w:rsidRDefault="00F86FB8" w:rsidP="00391884">
            <w:pPr>
              <w:pStyle w:val="ConsPlusCel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6FB8" w:rsidRPr="00152DEF" w:rsidRDefault="00F86FB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86FB8" w:rsidRPr="00152DEF" w:rsidRDefault="00F86FB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86FB8" w:rsidRPr="00152DEF" w:rsidRDefault="00F86FB8" w:rsidP="00391884">
            <w:pPr>
              <w:pStyle w:val="ConsPlusCell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86FB8" w:rsidRPr="00152DEF" w:rsidRDefault="00F86FB8" w:rsidP="00F86FB8">
            <w:pPr>
              <w:pStyle w:val="ConsPlusCell"/>
              <w:tabs>
                <w:tab w:val="left" w:pos="1894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 w:rsidRPr="00152DEF">
              <w:rPr>
                <w:rFonts w:ascii="Times New Roman" w:hAnsi="Times New Roman" w:cs="Times New Roman"/>
                <w:sz w:val="2"/>
                <w:szCs w:val="2"/>
              </w:rPr>
              <w:tab/>
            </w:r>
          </w:p>
        </w:tc>
      </w:tr>
      <w:tr w:rsidR="00A82BA9" w:rsidRPr="007C626E" w:rsidTr="00F86FB8">
        <w:trPr>
          <w:cantSplit/>
          <w:trHeight w:val="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Pr="00A82BA9" w:rsidRDefault="00A82BA9" w:rsidP="00306A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Pr="00A82BA9" w:rsidRDefault="00A82BA9" w:rsidP="00306A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Pr="00A82BA9" w:rsidRDefault="00A82BA9" w:rsidP="00306A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Pr="00A82BA9" w:rsidRDefault="00A82BA9" w:rsidP="00306A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A9" w:rsidRPr="00A82BA9" w:rsidRDefault="00A82BA9" w:rsidP="00306A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5</w:t>
            </w:r>
          </w:p>
        </w:tc>
      </w:tr>
      <w:tr w:rsidR="00A82BA9" w:rsidRPr="007C626E" w:rsidTr="00F86FB8">
        <w:trPr>
          <w:cantSplit/>
          <w:trHeight w:val="48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4D75AC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 xml:space="preserve">1.4. </w:t>
            </w:r>
            <w:proofErr w:type="gramStart"/>
            <w:r w:rsidRPr="00A82BA9">
              <w:rPr>
                <w:rFonts w:ascii="Times New Roman" w:hAnsi="Times New Roman" w:cs="Times New Roman"/>
              </w:rPr>
              <w:t>Объекты, относящиеся к железнод</w:t>
            </w:r>
            <w:r w:rsidRPr="00A82BA9">
              <w:rPr>
                <w:rFonts w:ascii="Times New Roman" w:hAnsi="Times New Roman" w:cs="Times New Roman"/>
              </w:rPr>
              <w:t>о</w:t>
            </w:r>
            <w:r w:rsidRPr="00A82BA9">
              <w:rPr>
                <w:rFonts w:ascii="Times New Roman" w:hAnsi="Times New Roman" w:cs="Times New Roman"/>
              </w:rPr>
              <w:t>рожным путям общего пользования, а также сооружениям, являющимся их н</w:t>
            </w:r>
            <w:r w:rsidRPr="00A82BA9">
              <w:rPr>
                <w:rFonts w:ascii="Times New Roman" w:hAnsi="Times New Roman" w:cs="Times New Roman"/>
              </w:rPr>
              <w:t>е</w:t>
            </w:r>
            <w:r w:rsidRPr="00A82BA9">
              <w:rPr>
                <w:rFonts w:ascii="Times New Roman" w:hAnsi="Times New Roman" w:cs="Times New Roman"/>
              </w:rPr>
              <w:t xml:space="preserve">отъемлемой технологической частью, 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лагаемые налогом на имущество орган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заций по ставке, установленной в пункте 3.2 статьи 380 Налогового Кодекса Ро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A82BA9">
              <w:rPr>
                <w:rFonts w:ascii="Times New Roman" w:eastAsiaTheme="minorHAnsi" w:hAnsi="Times New Roman" w:cs="Times New Roman"/>
                <w:lang w:eastAsia="en-US"/>
              </w:rPr>
              <w:t>сийской Федерации</w:t>
            </w:r>
            <w:r w:rsidRPr="00A82BA9">
              <w:rPr>
                <w:rFonts w:ascii="Times New Roman" w:hAnsi="Times New Roman" w:cs="Times New Roman"/>
              </w:rPr>
              <w:t>, – всего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  <w:b/>
              </w:rPr>
              <w:t>Итого по разделу 1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4D75AC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  <w:b/>
              </w:rPr>
              <w:t>Раздел 2. Объекты основных средств, освобождаемых от налогообложения в соответствии с положением статьи 381 Налогового Кодекса Российской Фед</w:t>
            </w:r>
            <w:r w:rsidRPr="00A82BA9">
              <w:rPr>
                <w:rFonts w:ascii="Times New Roman" w:hAnsi="Times New Roman" w:cs="Times New Roman"/>
                <w:b/>
              </w:rPr>
              <w:t>е</w:t>
            </w:r>
            <w:r w:rsidRPr="00A82BA9">
              <w:rPr>
                <w:rFonts w:ascii="Times New Roman" w:hAnsi="Times New Roman" w:cs="Times New Roman"/>
                <w:b/>
              </w:rPr>
              <w:t>рации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4D75AC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2.1. Недвижимое имущество – всего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4D75AC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2.2. Движимое имущество – всего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  <w:b/>
              </w:rPr>
              <w:t>Итого по разделу 2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  <w:b/>
              </w:rPr>
              <w:t>Раздел 3. Объекты основных средств, не являющиеся объектом налогооблож</w:t>
            </w:r>
            <w:r w:rsidRPr="00A82BA9">
              <w:rPr>
                <w:rFonts w:ascii="Times New Roman" w:hAnsi="Times New Roman" w:cs="Times New Roman"/>
                <w:b/>
              </w:rPr>
              <w:t>е</w:t>
            </w:r>
            <w:r w:rsidRPr="00A82BA9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3.1. Имущество, включенное в первую или во вторую амортизационную группу, – всего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4D75AC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3.2. Иное имущество – всего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</w:rPr>
            </w:pPr>
            <w:r w:rsidRPr="00A82BA9">
              <w:rPr>
                <w:rFonts w:ascii="Times New Roman" w:hAnsi="Times New Roman" w:cs="Times New Roman"/>
                <w:b/>
              </w:rPr>
              <w:t>Итого по разделу 3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  <w:tr w:rsidR="00A82BA9" w:rsidRPr="007C626E" w:rsidTr="00A82BA9">
        <w:trPr>
          <w:cantSplit/>
          <w:trHeight w:val="48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82BA9">
              <w:rPr>
                <w:rFonts w:ascii="Times New Roman" w:hAnsi="Times New Roman" w:cs="Times New Roman"/>
                <w:b/>
              </w:rPr>
              <w:t>Всего имущества</w:t>
            </w:r>
          </w:p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82BA9">
              <w:rPr>
                <w:rFonts w:ascii="Times New Roman" w:hAnsi="Times New Roman" w:cs="Times New Roman"/>
              </w:rPr>
              <w:t>(раздел 1 + раздел 2 + раздел 3)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A9" w:rsidRPr="00A82BA9" w:rsidRDefault="00A82BA9" w:rsidP="0039188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</w:tbl>
    <w:p w:rsidR="008175B8" w:rsidRPr="00687C67" w:rsidRDefault="00D93854" w:rsidP="00687C6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37E0">
        <w:rPr>
          <w:rFonts w:ascii="Times New Roman" w:hAnsi="Times New Roman" w:cs="Times New Roman"/>
          <w:sz w:val="18"/>
          <w:szCs w:val="18"/>
        </w:rPr>
        <w:t xml:space="preserve">* Заполняется для объектов основных средств, </w:t>
      </w:r>
      <w:r w:rsidR="00687C67" w:rsidRPr="003237E0">
        <w:rPr>
          <w:rFonts w:ascii="Times New Roman" w:hAnsi="Times New Roman" w:cs="Times New Roman"/>
          <w:sz w:val="18"/>
          <w:szCs w:val="18"/>
        </w:rPr>
        <w:t>используемых при реализации инвестиционного проекта и принятых к бухгалтерскому учету до даты начала реализации проекта.</w:t>
      </w:r>
    </w:p>
    <w:p w:rsidR="00EE5BB3" w:rsidRPr="00EE5BB3" w:rsidRDefault="00EE5BB3" w:rsidP="00EE5BB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E5BB3">
        <w:rPr>
          <w:rFonts w:ascii="Times New Roman" w:hAnsi="Times New Roman" w:cs="Times New Roman"/>
          <w:sz w:val="18"/>
          <w:szCs w:val="18"/>
        </w:rPr>
        <w:lastRenderedPageBreak/>
        <w:t xml:space="preserve">Примечание. Частный инвестор подтверждает, что Перечень вновь построенных, новых приобретенных, реконструированных, модернизированных, введенных в эксплуатацию и принятых к бухгалтерскому учету объектов основных средств, предназначенных для реализации </w:t>
      </w:r>
      <w:proofErr w:type="gramStart"/>
      <w:r w:rsidRPr="00EE5BB3">
        <w:rPr>
          <w:rFonts w:ascii="Times New Roman" w:hAnsi="Times New Roman" w:cs="Times New Roman"/>
          <w:sz w:val="18"/>
          <w:szCs w:val="18"/>
        </w:rPr>
        <w:t>инвестиционного</w:t>
      </w:r>
      <w:proofErr w:type="gramEnd"/>
      <w:r w:rsidRPr="00EE5BB3">
        <w:rPr>
          <w:rFonts w:ascii="Times New Roman" w:hAnsi="Times New Roman" w:cs="Times New Roman"/>
          <w:sz w:val="18"/>
          <w:szCs w:val="18"/>
        </w:rPr>
        <w:t xml:space="preserve"> проекта, не содержит объектов основных средств:</w:t>
      </w:r>
    </w:p>
    <w:p w:rsidR="00EE5BB3" w:rsidRPr="00EE5BB3" w:rsidRDefault="00EE5BB3" w:rsidP="00EE5BB3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5BB3">
        <w:rPr>
          <w:rFonts w:ascii="Times New Roman" w:hAnsi="Times New Roman" w:cs="Times New Roman"/>
          <w:sz w:val="18"/>
          <w:szCs w:val="18"/>
        </w:rPr>
        <w:t>приобретенных до начала реализации инвестиционного проекта, но используемых для его реализации (за исключением реконструированных (модернизированных) объектов осно</w:t>
      </w:r>
      <w:r w:rsidRPr="00EE5BB3">
        <w:rPr>
          <w:rFonts w:ascii="Times New Roman" w:hAnsi="Times New Roman" w:cs="Times New Roman"/>
          <w:sz w:val="18"/>
          <w:szCs w:val="18"/>
        </w:rPr>
        <w:t>в</w:t>
      </w:r>
      <w:r w:rsidRPr="00EE5BB3">
        <w:rPr>
          <w:rFonts w:ascii="Times New Roman" w:hAnsi="Times New Roman" w:cs="Times New Roman"/>
          <w:sz w:val="18"/>
          <w:szCs w:val="18"/>
        </w:rPr>
        <w:t>ных средств);</w:t>
      </w:r>
    </w:p>
    <w:p w:rsidR="00EE5BB3" w:rsidRPr="00EE5BB3" w:rsidRDefault="00EE5BB3" w:rsidP="00EE5BB3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E5BB3">
        <w:rPr>
          <w:rFonts w:ascii="Times New Roman" w:hAnsi="Times New Roman" w:cs="Times New Roman"/>
          <w:sz w:val="18"/>
          <w:szCs w:val="18"/>
        </w:rPr>
        <w:t>которые</w:t>
      </w:r>
      <w:proofErr w:type="gramEnd"/>
      <w:r w:rsidRPr="00EE5BB3">
        <w:rPr>
          <w:rFonts w:ascii="Times New Roman" w:hAnsi="Times New Roman" w:cs="Times New Roman"/>
          <w:sz w:val="18"/>
          <w:szCs w:val="18"/>
        </w:rPr>
        <w:t xml:space="preserve"> ранее эксплуатировались другими юридическими или физическими лицами и на которые начислялась амортизация;</w:t>
      </w:r>
    </w:p>
    <w:p w:rsidR="00EE5BB3" w:rsidRPr="00EE5BB3" w:rsidRDefault="00EE5BB3" w:rsidP="00EE5BB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proofErr w:type="gramStart"/>
      <w:r w:rsidRPr="00EE5BB3">
        <w:rPr>
          <w:rFonts w:eastAsiaTheme="minorHAnsi"/>
          <w:sz w:val="18"/>
          <w:szCs w:val="18"/>
          <w:lang w:eastAsia="en-US"/>
        </w:rPr>
        <w:t>переданных</w:t>
      </w:r>
      <w:proofErr w:type="gramEnd"/>
      <w:r w:rsidRPr="00EE5BB3">
        <w:rPr>
          <w:rFonts w:eastAsiaTheme="minorHAnsi"/>
          <w:sz w:val="18"/>
          <w:szCs w:val="18"/>
          <w:lang w:eastAsia="en-US"/>
        </w:rPr>
        <w:t xml:space="preserve"> во владение, пользование или распоряжение другим лицам.</w:t>
      </w:r>
    </w:p>
    <w:p w:rsidR="00214D2B" w:rsidRDefault="00214D2B" w:rsidP="007529C5">
      <w:pPr>
        <w:pStyle w:val="ConsPlusNonformat"/>
        <w:rPr>
          <w:rFonts w:ascii="Times New Roman" w:hAnsi="Times New Roman" w:cs="Times New Roman"/>
        </w:rPr>
      </w:pPr>
    </w:p>
    <w:p w:rsidR="00A82BA9" w:rsidRDefault="00A82BA9" w:rsidP="007529C5">
      <w:pPr>
        <w:pStyle w:val="ConsPlusNonformat"/>
        <w:rPr>
          <w:rFonts w:ascii="Times New Roman" w:hAnsi="Times New Roman" w:cs="Times New Roman"/>
        </w:rPr>
      </w:pPr>
    </w:p>
    <w:p w:rsidR="00A82BA9" w:rsidRDefault="00A82BA9" w:rsidP="007529C5">
      <w:pPr>
        <w:pStyle w:val="ConsPlusNonformat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175B8" w:rsidTr="00391884">
        <w:tc>
          <w:tcPr>
            <w:tcW w:w="3190" w:type="dxa"/>
          </w:tcPr>
          <w:p w:rsidR="008175B8" w:rsidRDefault="008175B8" w:rsidP="0039188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7C626E" w:rsidRDefault="007C626E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14D2B" w:rsidRDefault="00214D2B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52DEF" w:rsidRDefault="00152DEF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8175B8" w:rsidRPr="00585945" w:rsidRDefault="008175B8" w:rsidP="00391884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 w:rsidRPr="00585945">
              <w:rPr>
                <w:rFonts w:ascii="Times New Roman" w:hAnsi="Times New Roman" w:cs="Times New Roman"/>
                <w:vertAlign w:val="subscript"/>
              </w:rPr>
              <w:t>__________________</w:t>
            </w:r>
            <w:r w:rsidR="00585945">
              <w:rPr>
                <w:rFonts w:ascii="Times New Roman" w:hAnsi="Times New Roman" w:cs="Times New Roman"/>
                <w:vertAlign w:val="subscript"/>
              </w:rPr>
              <w:t>_</w:t>
            </w:r>
            <w:r w:rsidRPr="00585945">
              <w:rPr>
                <w:rFonts w:ascii="Times New Roman" w:hAnsi="Times New Roman" w:cs="Times New Roman"/>
                <w:vertAlign w:val="subscript"/>
              </w:rPr>
              <w:t>___</w:t>
            </w:r>
          </w:p>
          <w:p w:rsidR="008175B8" w:rsidRPr="00585945" w:rsidRDefault="00585945" w:rsidP="00585945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           </w:t>
            </w:r>
            <w:r w:rsidR="008175B8" w:rsidRPr="00585945">
              <w:rPr>
                <w:rFonts w:ascii="Times New Roman" w:hAnsi="Times New Roman" w:cs="Times New Roman"/>
                <w:vertAlign w:val="subscript"/>
              </w:rPr>
              <w:t>(подпись)</w:t>
            </w:r>
          </w:p>
        </w:tc>
        <w:tc>
          <w:tcPr>
            <w:tcW w:w="3191" w:type="dxa"/>
          </w:tcPr>
          <w:p w:rsidR="008175B8" w:rsidRPr="00585945" w:rsidRDefault="008175B8" w:rsidP="00391884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 w:rsidRPr="00585945">
              <w:rPr>
                <w:rFonts w:ascii="Times New Roman" w:hAnsi="Times New Roman" w:cs="Times New Roman"/>
                <w:vertAlign w:val="subscript"/>
              </w:rPr>
              <w:t>________</w:t>
            </w:r>
            <w:r w:rsidR="00585945">
              <w:rPr>
                <w:rFonts w:ascii="Times New Roman" w:hAnsi="Times New Roman" w:cs="Times New Roman"/>
                <w:vertAlign w:val="subscript"/>
              </w:rPr>
              <w:t>___</w:t>
            </w:r>
            <w:r w:rsidRPr="00585945">
              <w:rPr>
                <w:rFonts w:ascii="Times New Roman" w:hAnsi="Times New Roman" w:cs="Times New Roman"/>
                <w:vertAlign w:val="subscript"/>
              </w:rPr>
              <w:t>_____________</w:t>
            </w:r>
          </w:p>
          <w:p w:rsidR="008175B8" w:rsidRPr="00585945" w:rsidRDefault="00585945" w:rsidP="00585945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     </w:t>
            </w:r>
            <w:r w:rsidR="008175B8" w:rsidRPr="00585945">
              <w:rPr>
                <w:rFonts w:ascii="Times New Roman" w:hAnsi="Times New Roman" w:cs="Times New Roman"/>
                <w:vertAlign w:val="subscript"/>
              </w:rPr>
              <w:t>(инициалы, фамилия)</w:t>
            </w:r>
          </w:p>
        </w:tc>
      </w:tr>
      <w:tr w:rsidR="008175B8" w:rsidRPr="00585945" w:rsidTr="00391884">
        <w:tc>
          <w:tcPr>
            <w:tcW w:w="3190" w:type="dxa"/>
          </w:tcPr>
          <w:p w:rsidR="008175B8" w:rsidRDefault="008175B8" w:rsidP="0039188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8175B8" w:rsidRDefault="008175B8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C626E" w:rsidRDefault="007C626E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E77E0" w:rsidRDefault="000E77E0" w:rsidP="0039188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8175B8" w:rsidRPr="00585945" w:rsidRDefault="008175B8" w:rsidP="00391884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 w:rsidRPr="00585945">
              <w:rPr>
                <w:rFonts w:ascii="Times New Roman" w:hAnsi="Times New Roman" w:cs="Times New Roman"/>
                <w:vertAlign w:val="subscript"/>
              </w:rPr>
              <w:t>_____________________</w:t>
            </w:r>
          </w:p>
          <w:p w:rsidR="008175B8" w:rsidRPr="00585945" w:rsidRDefault="00585945" w:rsidP="00585945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           </w:t>
            </w:r>
            <w:r w:rsidR="008175B8" w:rsidRPr="00585945">
              <w:rPr>
                <w:rFonts w:ascii="Times New Roman" w:hAnsi="Times New Roman" w:cs="Times New Roman"/>
                <w:vertAlign w:val="subscript"/>
              </w:rPr>
              <w:t>(подпись)</w:t>
            </w:r>
          </w:p>
        </w:tc>
        <w:tc>
          <w:tcPr>
            <w:tcW w:w="3191" w:type="dxa"/>
          </w:tcPr>
          <w:p w:rsidR="008175B8" w:rsidRPr="00585945" w:rsidRDefault="008175B8" w:rsidP="00391884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 w:rsidRPr="00585945">
              <w:rPr>
                <w:rFonts w:ascii="Times New Roman" w:hAnsi="Times New Roman" w:cs="Times New Roman"/>
                <w:vertAlign w:val="subscript"/>
              </w:rPr>
              <w:t>______</w:t>
            </w:r>
            <w:r w:rsidR="00585945">
              <w:rPr>
                <w:rFonts w:ascii="Times New Roman" w:hAnsi="Times New Roman" w:cs="Times New Roman"/>
                <w:vertAlign w:val="subscript"/>
              </w:rPr>
              <w:t>_</w:t>
            </w:r>
            <w:r w:rsidRPr="00585945">
              <w:rPr>
                <w:rFonts w:ascii="Times New Roman" w:hAnsi="Times New Roman" w:cs="Times New Roman"/>
                <w:vertAlign w:val="subscript"/>
              </w:rPr>
              <w:t>______</w:t>
            </w:r>
            <w:r w:rsidR="00585945">
              <w:rPr>
                <w:rFonts w:ascii="Times New Roman" w:hAnsi="Times New Roman" w:cs="Times New Roman"/>
                <w:vertAlign w:val="subscript"/>
              </w:rPr>
              <w:t>__</w:t>
            </w:r>
            <w:r w:rsidRPr="00585945">
              <w:rPr>
                <w:rFonts w:ascii="Times New Roman" w:hAnsi="Times New Roman" w:cs="Times New Roman"/>
                <w:vertAlign w:val="subscript"/>
              </w:rPr>
              <w:t>_________</w:t>
            </w:r>
          </w:p>
          <w:p w:rsidR="008175B8" w:rsidRPr="00585945" w:rsidRDefault="00585945" w:rsidP="00585945">
            <w:pPr>
              <w:pStyle w:val="ConsPlusNonformat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     </w:t>
            </w:r>
            <w:r w:rsidR="008175B8" w:rsidRPr="00585945">
              <w:rPr>
                <w:rFonts w:ascii="Times New Roman" w:hAnsi="Times New Roman" w:cs="Times New Roman"/>
                <w:vertAlign w:val="subscript"/>
              </w:rPr>
              <w:t>(инициалы, фамилия)</w:t>
            </w:r>
          </w:p>
        </w:tc>
      </w:tr>
    </w:tbl>
    <w:p w:rsidR="00D739F6" w:rsidRDefault="007529C5" w:rsidP="008175B8">
      <w:pPr>
        <w:pStyle w:val="ConsPlusNonformat"/>
        <w:rPr>
          <w:rFonts w:ascii="Times New Roman" w:hAnsi="Times New Roman" w:cs="Times New Roman"/>
          <w:szCs w:val="24"/>
        </w:rPr>
      </w:pPr>
      <w:r w:rsidRPr="008175B8">
        <w:rPr>
          <w:rFonts w:ascii="Times New Roman" w:hAnsi="Times New Roman" w:cs="Times New Roman"/>
          <w:szCs w:val="24"/>
        </w:rPr>
        <w:t>М</w:t>
      </w:r>
      <w:r w:rsidR="00BC1DEC">
        <w:rPr>
          <w:rFonts w:ascii="Times New Roman" w:hAnsi="Times New Roman" w:cs="Times New Roman"/>
          <w:szCs w:val="24"/>
        </w:rPr>
        <w:t>.</w:t>
      </w:r>
      <w:r w:rsidRPr="008175B8">
        <w:rPr>
          <w:rFonts w:ascii="Times New Roman" w:hAnsi="Times New Roman" w:cs="Times New Roman"/>
          <w:szCs w:val="24"/>
        </w:rPr>
        <w:t>П</w:t>
      </w:r>
      <w:r w:rsidR="00BC1DEC">
        <w:rPr>
          <w:rFonts w:ascii="Times New Roman" w:hAnsi="Times New Roman" w:cs="Times New Roman"/>
          <w:szCs w:val="24"/>
        </w:rPr>
        <w:t xml:space="preserve">. </w:t>
      </w:r>
      <w:r w:rsidRPr="008175B8">
        <w:rPr>
          <w:rFonts w:ascii="Times New Roman" w:hAnsi="Times New Roman" w:cs="Times New Roman"/>
          <w:szCs w:val="24"/>
        </w:rPr>
        <w:t>(при наличии)</w:t>
      </w:r>
    </w:p>
    <w:p w:rsidR="00A82BA9" w:rsidRDefault="00A82BA9" w:rsidP="008175B8">
      <w:pPr>
        <w:pStyle w:val="ConsPlusNonformat"/>
        <w:rPr>
          <w:rFonts w:ascii="Times New Roman" w:hAnsi="Times New Roman" w:cs="Times New Roman"/>
          <w:szCs w:val="24"/>
        </w:rPr>
      </w:pPr>
    </w:p>
    <w:p w:rsidR="00A82BA9" w:rsidRDefault="00A82BA9" w:rsidP="008175B8">
      <w:pPr>
        <w:pStyle w:val="ConsPlusNonformat"/>
        <w:rPr>
          <w:rFonts w:ascii="Times New Roman" w:hAnsi="Times New Roman" w:cs="Times New Roman"/>
          <w:szCs w:val="24"/>
        </w:rPr>
      </w:pPr>
    </w:p>
    <w:p w:rsidR="000032EA" w:rsidRDefault="00D739F6" w:rsidP="00D739F6">
      <w:pPr>
        <w:pStyle w:val="ConsPlusNonformat"/>
        <w:jc w:val="center"/>
      </w:pPr>
      <w:r>
        <w:rPr>
          <w:rFonts w:ascii="Times New Roman" w:hAnsi="Times New Roman" w:cs="Times New Roman"/>
          <w:szCs w:val="24"/>
        </w:rPr>
        <w:t>_____________</w:t>
      </w:r>
    </w:p>
    <w:sectPr w:rsidR="000032EA" w:rsidSect="004519C3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pgNumType w:start="2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3C9" w:rsidRDefault="00C053C9" w:rsidP="00682387">
      <w:r>
        <w:separator/>
      </w:r>
    </w:p>
  </w:endnote>
  <w:endnote w:type="continuationSeparator" w:id="0">
    <w:p w:rsidR="00C053C9" w:rsidRDefault="00C053C9" w:rsidP="00682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3C9" w:rsidRDefault="00C053C9" w:rsidP="00682387">
      <w:r>
        <w:separator/>
      </w:r>
    </w:p>
  </w:footnote>
  <w:footnote w:type="continuationSeparator" w:id="0">
    <w:p w:rsidR="00C053C9" w:rsidRDefault="00C053C9" w:rsidP="00682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9460"/>
      <w:docPartObj>
        <w:docPartGallery w:val="Page Numbers (Top of Page)"/>
        <w:docPartUnique/>
      </w:docPartObj>
    </w:sdtPr>
    <w:sdtContent>
      <w:p w:rsidR="007B3738" w:rsidRDefault="00ED479F">
        <w:pPr>
          <w:pStyle w:val="a3"/>
          <w:jc w:val="center"/>
        </w:pPr>
        <w:fldSimple w:instr=" PAGE   \* MERGEFORMAT ">
          <w:r w:rsidR="000E77E0">
            <w:rPr>
              <w:noProof/>
            </w:rPr>
            <w:t>25</w:t>
          </w:r>
        </w:fldSimple>
      </w:p>
    </w:sdtContent>
  </w:sdt>
  <w:p w:rsidR="007B3738" w:rsidRDefault="007B37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89872"/>
      <w:docPartObj>
        <w:docPartGallery w:val="Page Numbers (Top of Page)"/>
        <w:docPartUnique/>
      </w:docPartObj>
    </w:sdtPr>
    <w:sdtContent>
      <w:p w:rsidR="007B3738" w:rsidRDefault="00ED479F">
        <w:pPr>
          <w:pStyle w:val="a3"/>
          <w:jc w:val="center"/>
        </w:pPr>
        <w:fldSimple w:instr=" PAGE   \* MERGEFORMAT ">
          <w:r w:rsidR="00BE6DB4">
            <w:rPr>
              <w:noProof/>
            </w:rPr>
            <w:t>20</w:t>
          </w:r>
        </w:fldSimple>
      </w:p>
    </w:sdtContent>
  </w:sdt>
  <w:p w:rsidR="007B3738" w:rsidRDefault="007B37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1F1"/>
    <w:rsid w:val="000032EA"/>
    <w:rsid w:val="00011C04"/>
    <w:rsid w:val="000661F1"/>
    <w:rsid w:val="000735E6"/>
    <w:rsid w:val="00074E59"/>
    <w:rsid w:val="000835A4"/>
    <w:rsid w:val="000B58B2"/>
    <w:rsid w:val="000C5B06"/>
    <w:rsid w:val="000D48F1"/>
    <w:rsid w:val="000D7F3A"/>
    <w:rsid w:val="000E77E0"/>
    <w:rsid w:val="000F5FBD"/>
    <w:rsid w:val="0010698B"/>
    <w:rsid w:val="00113429"/>
    <w:rsid w:val="00152DEF"/>
    <w:rsid w:val="00163F39"/>
    <w:rsid w:val="00172F6F"/>
    <w:rsid w:val="001A309E"/>
    <w:rsid w:val="001B42BB"/>
    <w:rsid w:val="001D55DD"/>
    <w:rsid w:val="001D6823"/>
    <w:rsid w:val="001E21B6"/>
    <w:rsid w:val="001F7C94"/>
    <w:rsid w:val="00214D2B"/>
    <w:rsid w:val="00220E3D"/>
    <w:rsid w:val="00230236"/>
    <w:rsid w:val="00245E70"/>
    <w:rsid w:val="00262A69"/>
    <w:rsid w:val="00282F48"/>
    <w:rsid w:val="00287C50"/>
    <w:rsid w:val="002A52D2"/>
    <w:rsid w:val="002B1C82"/>
    <w:rsid w:val="002B2FC9"/>
    <w:rsid w:val="002E038A"/>
    <w:rsid w:val="00301CA6"/>
    <w:rsid w:val="00311CF6"/>
    <w:rsid w:val="003237E0"/>
    <w:rsid w:val="00330178"/>
    <w:rsid w:val="00341058"/>
    <w:rsid w:val="003529C4"/>
    <w:rsid w:val="00356813"/>
    <w:rsid w:val="00370EA5"/>
    <w:rsid w:val="00376992"/>
    <w:rsid w:val="00391884"/>
    <w:rsid w:val="003A1B73"/>
    <w:rsid w:val="003B72D9"/>
    <w:rsid w:val="003C3F74"/>
    <w:rsid w:val="003E30C0"/>
    <w:rsid w:val="003F5FC9"/>
    <w:rsid w:val="003F7FC6"/>
    <w:rsid w:val="00404786"/>
    <w:rsid w:val="00414E57"/>
    <w:rsid w:val="0042086E"/>
    <w:rsid w:val="00430C2B"/>
    <w:rsid w:val="00440AAD"/>
    <w:rsid w:val="004432F7"/>
    <w:rsid w:val="004519C3"/>
    <w:rsid w:val="00456B22"/>
    <w:rsid w:val="00473633"/>
    <w:rsid w:val="0047377D"/>
    <w:rsid w:val="004B44FA"/>
    <w:rsid w:val="004C1195"/>
    <w:rsid w:val="004C3599"/>
    <w:rsid w:val="004D5A44"/>
    <w:rsid w:val="004D5EFE"/>
    <w:rsid w:val="004D75AC"/>
    <w:rsid w:val="004E2C8A"/>
    <w:rsid w:val="004F2667"/>
    <w:rsid w:val="005117FA"/>
    <w:rsid w:val="00511AD5"/>
    <w:rsid w:val="0052029A"/>
    <w:rsid w:val="00523219"/>
    <w:rsid w:val="00542EEC"/>
    <w:rsid w:val="0055188A"/>
    <w:rsid w:val="0057076D"/>
    <w:rsid w:val="00583978"/>
    <w:rsid w:val="00585945"/>
    <w:rsid w:val="00587A37"/>
    <w:rsid w:val="005D16F3"/>
    <w:rsid w:val="005D1EA4"/>
    <w:rsid w:val="005E460E"/>
    <w:rsid w:val="006074D3"/>
    <w:rsid w:val="006123E2"/>
    <w:rsid w:val="00616558"/>
    <w:rsid w:val="00625FEC"/>
    <w:rsid w:val="0062767B"/>
    <w:rsid w:val="00630CA5"/>
    <w:rsid w:val="006377A6"/>
    <w:rsid w:val="00682387"/>
    <w:rsid w:val="00683EB6"/>
    <w:rsid w:val="006841C2"/>
    <w:rsid w:val="00687C67"/>
    <w:rsid w:val="006A3C7C"/>
    <w:rsid w:val="006B41CB"/>
    <w:rsid w:val="006D54BF"/>
    <w:rsid w:val="006D5FE4"/>
    <w:rsid w:val="006E7A03"/>
    <w:rsid w:val="00712E0F"/>
    <w:rsid w:val="00713AD6"/>
    <w:rsid w:val="00714C51"/>
    <w:rsid w:val="0072489A"/>
    <w:rsid w:val="0074469A"/>
    <w:rsid w:val="007529C5"/>
    <w:rsid w:val="00774B84"/>
    <w:rsid w:val="0077703C"/>
    <w:rsid w:val="007B3738"/>
    <w:rsid w:val="007C325D"/>
    <w:rsid w:val="007C32D8"/>
    <w:rsid w:val="007C626E"/>
    <w:rsid w:val="007C6359"/>
    <w:rsid w:val="007E564E"/>
    <w:rsid w:val="007E7F20"/>
    <w:rsid w:val="008175B8"/>
    <w:rsid w:val="00853371"/>
    <w:rsid w:val="00870B12"/>
    <w:rsid w:val="00886F8D"/>
    <w:rsid w:val="008E06E1"/>
    <w:rsid w:val="009703DD"/>
    <w:rsid w:val="00971FC3"/>
    <w:rsid w:val="00993121"/>
    <w:rsid w:val="00995F2E"/>
    <w:rsid w:val="00997927"/>
    <w:rsid w:val="009B0F12"/>
    <w:rsid w:val="009C25B2"/>
    <w:rsid w:val="009D2818"/>
    <w:rsid w:val="009D4095"/>
    <w:rsid w:val="009D5C24"/>
    <w:rsid w:val="00A15813"/>
    <w:rsid w:val="00A15B76"/>
    <w:rsid w:val="00A20962"/>
    <w:rsid w:val="00A443CD"/>
    <w:rsid w:val="00A82BA9"/>
    <w:rsid w:val="00A966C9"/>
    <w:rsid w:val="00AB4E25"/>
    <w:rsid w:val="00AC3302"/>
    <w:rsid w:val="00AD2CAD"/>
    <w:rsid w:val="00AE072F"/>
    <w:rsid w:val="00AE3411"/>
    <w:rsid w:val="00AF4A22"/>
    <w:rsid w:val="00B10B57"/>
    <w:rsid w:val="00B12476"/>
    <w:rsid w:val="00B154C5"/>
    <w:rsid w:val="00B56515"/>
    <w:rsid w:val="00B62792"/>
    <w:rsid w:val="00B94684"/>
    <w:rsid w:val="00B97AB6"/>
    <w:rsid w:val="00BC1DEC"/>
    <w:rsid w:val="00BD6071"/>
    <w:rsid w:val="00BE6DB4"/>
    <w:rsid w:val="00BF0335"/>
    <w:rsid w:val="00BF2D78"/>
    <w:rsid w:val="00C02585"/>
    <w:rsid w:val="00C053C9"/>
    <w:rsid w:val="00C36B54"/>
    <w:rsid w:val="00C40069"/>
    <w:rsid w:val="00C4096E"/>
    <w:rsid w:val="00C5031D"/>
    <w:rsid w:val="00CD404D"/>
    <w:rsid w:val="00CF2C30"/>
    <w:rsid w:val="00D10963"/>
    <w:rsid w:val="00D26DEE"/>
    <w:rsid w:val="00D53B68"/>
    <w:rsid w:val="00D71D88"/>
    <w:rsid w:val="00D72DF9"/>
    <w:rsid w:val="00D739F6"/>
    <w:rsid w:val="00D74D70"/>
    <w:rsid w:val="00D926CB"/>
    <w:rsid w:val="00D93854"/>
    <w:rsid w:val="00DD427C"/>
    <w:rsid w:val="00DE2953"/>
    <w:rsid w:val="00DE4E91"/>
    <w:rsid w:val="00DF2DA2"/>
    <w:rsid w:val="00E30D88"/>
    <w:rsid w:val="00E63BB8"/>
    <w:rsid w:val="00E80781"/>
    <w:rsid w:val="00E86B8C"/>
    <w:rsid w:val="00E953FA"/>
    <w:rsid w:val="00EA0751"/>
    <w:rsid w:val="00ED479F"/>
    <w:rsid w:val="00EE5BB3"/>
    <w:rsid w:val="00EF2A0A"/>
    <w:rsid w:val="00F17BCE"/>
    <w:rsid w:val="00F477A7"/>
    <w:rsid w:val="00F5259E"/>
    <w:rsid w:val="00F6751C"/>
    <w:rsid w:val="00F86FB8"/>
    <w:rsid w:val="00FB3544"/>
    <w:rsid w:val="00FD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F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1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066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rsid w:val="00DD42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2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387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823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2387"/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E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7F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FC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97A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97AB6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97A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19094-4341-4E51-93FA-DDE8D023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kropacheva_na</dc:creator>
  <cp:lastModifiedBy>kropacheva_na</cp:lastModifiedBy>
  <cp:revision>94</cp:revision>
  <cp:lastPrinted>2017-02-13T17:09:00Z</cp:lastPrinted>
  <dcterms:created xsi:type="dcterms:W3CDTF">2016-10-03T08:19:00Z</dcterms:created>
  <dcterms:modified xsi:type="dcterms:W3CDTF">2017-02-13T17:09:00Z</dcterms:modified>
</cp:coreProperties>
</file>